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C6" w:rsidRDefault="00B71B57" w:rsidP="00B75DC6">
      <w:pPr>
        <w:tabs>
          <w:tab w:val="left" w:pos="5954"/>
        </w:tabs>
        <w:spacing w:line="312" w:lineRule="auto"/>
        <w:ind w:firstLine="709"/>
        <w:rPr>
          <w:sz w:val="24"/>
        </w:rPr>
      </w:pPr>
      <w:r>
        <w:rPr>
          <w:sz w:val="24"/>
        </w:rPr>
        <w:tab/>
      </w:r>
    </w:p>
    <w:p w:rsidR="00B75DC6" w:rsidRDefault="00B75DC6" w:rsidP="00B75DC6">
      <w:pPr>
        <w:tabs>
          <w:tab w:val="left" w:pos="5954"/>
        </w:tabs>
        <w:spacing w:line="312" w:lineRule="auto"/>
        <w:ind w:firstLine="709"/>
        <w:rPr>
          <w:sz w:val="24"/>
        </w:rPr>
      </w:pPr>
    </w:p>
    <w:p w:rsidR="00B75DC6" w:rsidRDefault="00B75DC6" w:rsidP="00B75DC6">
      <w:pPr>
        <w:tabs>
          <w:tab w:val="left" w:pos="5954"/>
        </w:tabs>
        <w:spacing w:line="312" w:lineRule="auto"/>
        <w:ind w:firstLine="709"/>
        <w:rPr>
          <w:sz w:val="24"/>
        </w:rPr>
      </w:pPr>
    </w:p>
    <w:p w:rsidR="00B71B57" w:rsidRDefault="00B71B57" w:rsidP="00B75DC6">
      <w:pPr>
        <w:tabs>
          <w:tab w:val="left" w:pos="5954"/>
        </w:tabs>
        <w:spacing w:line="312" w:lineRule="auto"/>
        <w:ind w:firstLine="709"/>
        <w:rPr>
          <w:sz w:val="24"/>
        </w:rPr>
      </w:pPr>
      <w:r>
        <w:rPr>
          <w:sz w:val="24"/>
        </w:rPr>
        <w:t xml:space="preserve"> </w:t>
      </w:r>
    </w:p>
    <w:p w:rsidR="00B71B57" w:rsidRDefault="00B71B57" w:rsidP="00B71B57">
      <w:pPr>
        <w:rPr>
          <w:sz w:val="24"/>
        </w:rPr>
      </w:pPr>
    </w:p>
    <w:p w:rsidR="00F9739A" w:rsidRDefault="00F9739A" w:rsidP="00B71B57">
      <w:pPr>
        <w:rPr>
          <w:sz w:val="24"/>
        </w:rPr>
      </w:pPr>
    </w:p>
    <w:p w:rsidR="00F9739A" w:rsidRDefault="00F9739A" w:rsidP="00B71B57">
      <w:pPr>
        <w:rPr>
          <w:sz w:val="24"/>
        </w:rPr>
      </w:pPr>
    </w:p>
    <w:p w:rsidR="00F9739A" w:rsidRDefault="00F9739A" w:rsidP="00B71B57">
      <w:pPr>
        <w:rPr>
          <w:sz w:val="24"/>
        </w:rPr>
      </w:pPr>
    </w:p>
    <w:p w:rsidR="00B71B57" w:rsidRDefault="00B71B57" w:rsidP="00B71B57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B71B57" w:rsidRDefault="00B71B57" w:rsidP="00B71B57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B71B57" w:rsidRDefault="00B71B57" w:rsidP="00B71B57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ТЕХНОЛОГИЧЕСКАЯ КАРТА</w:t>
      </w:r>
    </w:p>
    <w:p w:rsidR="00B71B57" w:rsidRDefault="00B71B57" w:rsidP="00B71B57">
      <w:pPr>
        <w:pStyle w:val="a5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на выполнение работ по уплотнению и </w:t>
      </w:r>
      <w:r w:rsidR="001C15FF">
        <w:rPr>
          <w:rFonts w:ascii="Times New Roman" w:eastAsia="Times New Roman" w:hAnsi="Times New Roman"/>
          <w:sz w:val="28"/>
          <w:szCs w:val="24"/>
        </w:rPr>
        <w:t>нанесению защитного покрытия</w:t>
      </w:r>
      <w:r>
        <w:rPr>
          <w:rFonts w:ascii="Times New Roman" w:eastAsia="Times New Roman" w:hAnsi="Times New Roman"/>
          <w:sz w:val="28"/>
          <w:szCs w:val="24"/>
        </w:rPr>
        <w:t xml:space="preserve"> швов и </w:t>
      </w:r>
      <w:r w:rsidR="00B75DC6">
        <w:rPr>
          <w:rFonts w:ascii="Times New Roman" w:eastAsia="Times New Roman" w:hAnsi="Times New Roman"/>
          <w:sz w:val="28"/>
          <w:szCs w:val="24"/>
        </w:rPr>
        <w:t>трещин строительных конструкций</w:t>
      </w:r>
    </w:p>
    <w:p w:rsidR="00B71B57" w:rsidRDefault="00B71B57" w:rsidP="00B71B57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B71B57" w:rsidRDefault="00B71B57" w:rsidP="00B71B57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B71B57" w:rsidRDefault="00B71B57" w:rsidP="00B75DC6">
      <w:pPr>
        <w:tabs>
          <w:tab w:val="left" w:pos="709"/>
          <w:tab w:val="left" w:pos="5954"/>
        </w:tabs>
        <w:spacing w:line="312" w:lineRule="auto"/>
        <w:rPr>
          <w:sz w:val="24"/>
        </w:rPr>
      </w:pPr>
      <w:r>
        <w:rPr>
          <w:sz w:val="24"/>
        </w:rPr>
        <w:tab/>
      </w:r>
    </w:p>
    <w:p w:rsidR="00B75DC6" w:rsidRDefault="00B75DC6" w:rsidP="00B75DC6">
      <w:pPr>
        <w:tabs>
          <w:tab w:val="left" w:pos="709"/>
          <w:tab w:val="left" w:pos="5954"/>
        </w:tabs>
        <w:spacing w:line="312" w:lineRule="auto"/>
        <w:rPr>
          <w:sz w:val="24"/>
        </w:rPr>
      </w:pPr>
    </w:p>
    <w:p w:rsidR="00B75DC6" w:rsidRDefault="00B75DC6" w:rsidP="00B75DC6">
      <w:pPr>
        <w:tabs>
          <w:tab w:val="left" w:pos="709"/>
          <w:tab w:val="left" w:pos="5954"/>
        </w:tabs>
        <w:spacing w:line="312" w:lineRule="auto"/>
        <w:rPr>
          <w:sz w:val="24"/>
        </w:rPr>
      </w:pPr>
    </w:p>
    <w:p w:rsidR="00B75DC6" w:rsidRDefault="00B75DC6" w:rsidP="00B75DC6">
      <w:pPr>
        <w:tabs>
          <w:tab w:val="left" w:pos="709"/>
          <w:tab w:val="left" w:pos="5954"/>
        </w:tabs>
        <w:spacing w:line="312" w:lineRule="auto"/>
        <w:rPr>
          <w:sz w:val="24"/>
        </w:rPr>
      </w:pPr>
    </w:p>
    <w:p w:rsidR="00B75DC6" w:rsidRDefault="00B75DC6" w:rsidP="00B75DC6">
      <w:pPr>
        <w:tabs>
          <w:tab w:val="left" w:pos="709"/>
          <w:tab w:val="left" w:pos="5954"/>
        </w:tabs>
        <w:spacing w:line="312" w:lineRule="auto"/>
        <w:rPr>
          <w:sz w:val="24"/>
        </w:rPr>
      </w:pPr>
    </w:p>
    <w:p w:rsidR="00B75DC6" w:rsidRDefault="00B75DC6" w:rsidP="00B75DC6">
      <w:pPr>
        <w:tabs>
          <w:tab w:val="left" w:pos="709"/>
          <w:tab w:val="left" w:pos="5954"/>
        </w:tabs>
        <w:spacing w:line="312" w:lineRule="auto"/>
        <w:rPr>
          <w:sz w:val="24"/>
        </w:rPr>
      </w:pPr>
    </w:p>
    <w:p w:rsidR="00B75DC6" w:rsidRDefault="00B75DC6" w:rsidP="00B75DC6">
      <w:pPr>
        <w:tabs>
          <w:tab w:val="left" w:pos="709"/>
          <w:tab w:val="left" w:pos="5954"/>
        </w:tabs>
        <w:spacing w:line="312" w:lineRule="auto"/>
        <w:rPr>
          <w:sz w:val="24"/>
        </w:rPr>
      </w:pPr>
    </w:p>
    <w:p w:rsidR="00B75DC6" w:rsidRDefault="00B75DC6" w:rsidP="00B75DC6">
      <w:pPr>
        <w:tabs>
          <w:tab w:val="left" w:pos="709"/>
          <w:tab w:val="left" w:pos="5954"/>
        </w:tabs>
        <w:spacing w:line="312" w:lineRule="auto"/>
        <w:rPr>
          <w:sz w:val="24"/>
        </w:rPr>
      </w:pPr>
    </w:p>
    <w:p w:rsidR="00B75DC6" w:rsidRDefault="00B75DC6" w:rsidP="00B75DC6">
      <w:pPr>
        <w:tabs>
          <w:tab w:val="left" w:pos="709"/>
          <w:tab w:val="left" w:pos="5954"/>
        </w:tabs>
        <w:spacing w:line="312" w:lineRule="auto"/>
        <w:rPr>
          <w:sz w:val="24"/>
        </w:rPr>
      </w:pPr>
    </w:p>
    <w:p w:rsidR="00B75DC6" w:rsidRDefault="00B75DC6" w:rsidP="00B75DC6">
      <w:pPr>
        <w:tabs>
          <w:tab w:val="left" w:pos="709"/>
          <w:tab w:val="left" w:pos="5954"/>
        </w:tabs>
        <w:spacing w:line="312" w:lineRule="auto"/>
        <w:rPr>
          <w:sz w:val="24"/>
        </w:rPr>
      </w:pPr>
    </w:p>
    <w:p w:rsidR="00B71B57" w:rsidRDefault="00B71B57" w:rsidP="00B71B57">
      <w:pPr>
        <w:tabs>
          <w:tab w:val="left" w:pos="5954"/>
        </w:tabs>
        <w:spacing w:line="312" w:lineRule="auto"/>
        <w:jc w:val="center"/>
        <w:rPr>
          <w:sz w:val="24"/>
        </w:rPr>
      </w:pPr>
    </w:p>
    <w:p w:rsidR="00417C0F" w:rsidRPr="00B71B57" w:rsidRDefault="00F9739A" w:rsidP="00B71B57">
      <w:pPr>
        <w:tabs>
          <w:tab w:val="left" w:pos="5954"/>
        </w:tabs>
        <w:spacing w:line="312" w:lineRule="auto"/>
        <w:jc w:val="center"/>
        <w:rPr>
          <w:rFonts w:ascii="Times New Roman" w:hAnsi="Times New Roman" w:cs="Times New Roman"/>
        </w:rPr>
      </w:pPr>
      <w:r>
        <w:rPr>
          <w:sz w:val="24"/>
        </w:rPr>
        <w:t>Москва – 20</w:t>
      </w:r>
      <w:r w:rsidR="001C15FF">
        <w:rPr>
          <w:sz w:val="24"/>
        </w:rPr>
        <w:t>21</w:t>
      </w:r>
      <w:r w:rsidR="00B71B57">
        <w:rPr>
          <w:sz w:val="24"/>
        </w:rPr>
        <w:t xml:space="preserve">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989237081"/>
        <w:docPartObj>
          <w:docPartGallery w:val="Table of Contents"/>
          <w:docPartUnique/>
        </w:docPartObj>
      </w:sdtPr>
      <w:sdtEndPr/>
      <w:sdtContent>
        <w:p w:rsidR="00417C0F" w:rsidRPr="00F9739A" w:rsidRDefault="00417C0F">
          <w:pPr>
            <w:pStyle w:val="ad"/>
            <w:rPr>
              <w:color w:val="000000" w:themeColor="text1"/>
            </w:rPr>
          </w:pPr>
          <w:r w:rsidRPr="00F9739A">
            <w:rPr>
              <w:color w:val="000000" w:themeColor="text1"/>
            </w:rPr>
            <w:t>Оглавление</w:t>
          </w:r>
        </w:p>
        <w:p w:rsidR="00417C0F" w:rsidRDefault="00142085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417C0F">
            <w:instrText xml:space="preserve"> TOC \o "1-3" \h \z \u </w:instrText>
          </w:r>
          <w:r>
            <w:fldChar w:fldCharType="separate"/>
          </w:r>
        </w:p>
        <w:p w:rsidR="00417C0F" w:rsidRDefault="00CA0028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358971738" w:history="1"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1.</w:t>
            </w:r>
            <w:r w:rsidR="00417C0F">
              <w:rPr>
                <w:noProof/>
              </w:rPr>
              <w:tab/>
            </w:r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Область применения</w:t>
            </w:r>
            <w:r w:rsidR="00417C0F">
              <w:rPr>
                <w:noProof/>
                <w:webHidden/>
              </w:rPr>
              <w:tab/>
            </w:r>
            <w:r w:rsidR="00142085">
              <w:rPr>
                <w:noProof/>
                <w:webHidden/>
              </w:rPr>
              <w:fldChar w:fldCharType="begin"/>
            </w:r>
            <w:r w:rsidR="00417C0F">
              <w:rPr>
                <w:noProof/>
                <w:webHidden/>
              </w:rPr>
              <w:instrText xml:space="preserve"> PAGEREF _Toc358971738 \h </w:instrText>
            </w:r>
            <w:r w:rsidR="00142085">
              <w:rPr>
                <w:noProof/>
                <w:webHidden/>
              </w:rPr>
            </w:r>
            <w:r w:rsidR="00142085">
              <w:rPr>
                <w:noProof/>
                <w:webHidden/>
              </w:rPr>
              <w:fldChar w:fldCharType="separate"/>
            </w:r>
            <w:r w:rsidR="00417C0F">
              <w:rPr>
                <w:noProof/>
                <w:webHidden/>
              </w:rPr>
              <w:t>3</w:t>
            </w:r>
            <w:r w:rsidR="00142085">
              <w:rPr>
                <w:noProof/>
                <w:webHidden/>
              </w:rPr>
              <w:fldChar w:fldCharType="end"/>
            </w:r>
          </w:hyperlink>
        </w:p>
        <w:p w:rsidR="00417C0F" w:rsidRDefault="00CA0028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358971739" w:history="1"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2.</w:t>
            </w:r>
            <w:r w:rsidR="00417C0F">
              <w:rPr>
                <w:noProof/>
              </w:rPr>
              <w:tab/>
            </w:r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Организация и технология выполнения работ</w:t>
            </w:r>
            <w:r w:rsidR="00417C0F">
              <w:rPr>
                <w:noProof/>
                <w:webHidden/>
              </w:rPr>
              <w:tab/>
            </w:r>
            <w:r w:rsidR="00142085">
              <w:rPr>
                <w:noProof/>
                <w:webHidden/>
              </w:rPr>
              <w:fldChar w:fldCharType="begin"/>
            </w:r>
            <w:r w:rsidR="00417C0F">
              <w:rPr>
                <w:noProof/>
                <w:webHidden/>
              </w:rPr>
              <w:instrText xml:space="preserve"> PAGEREF _Toc358971739 \h </w:instrText>
            </w:r>
            <w:r w:rsidR="00142085">
              <w:rPr>
                <w:noProof/>
                <w:webHidden/>
              </w:rPr>
            </w:r>
            <w:r w:rsidR="00142085">
              <w:rPr>
                <w:noProof/>
                <w:webHidden/>
              </w:rPr>
              <w:fldChar w:fldCharType="separate"/>
            </w:r>
            <w:r w:rsidR="00417C0F">
              <w:rPr>
                <w:noProof/>
                <w:webHidden/>
              </w:rPr>
              <w:t>3</w:t>
            </w:r>
            <w:r w:rsidR="00142085">
              <w:rPr>
                <w:noProof/>
                <w:webHidden/>
              </w:rPr>
              <w:fldChar w:fldCharType="end"/>
            </w:r>
          </w:hyperlink>
        </w:p>
        <w:p w:rsidR="00417C0F" w:rsidRDefault="00CA0028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358971740" w:history="1"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4.</w:t>
            </w:r>
            <w:r w:rsidR="00417C0F">
              <w:rPr>
                <w:noProof/>
              </w:rPr>
              <w:tab/>
            </w:r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Требования к качеству работ</w:t>
            </w:r>
            <w:r w:rsidR="00417C0F">
              <w:rPr>
                <w:noProof/>
                <w:webHidden/>
              </w:rPr>
              <w:tab/>
            </w:r>
            <w:r w:rsidR="00142085">
              <w:rPr>
                <w:noProof/>
                <w:webHidden/>
              </w:rPr>
              <w:fldChar w:fldCharType="begin"/>
            </w:r>
            <w:r w:rsidR="00417C0F">
              <w:rPr>
                <w:noProof/>
                <w:webHidden/>
              </w:rPr>
              <w:instrText xml:space="preserve"> PAGEREF _Toc358971740 \h </w:instrText>
            </w:r>
            <w:r w:rsidR="00142085">
              <w:rPr>
                <w:noProof/>
                <w:webHidden/>
              </w:rPr>
            </w:r>
            <w:r w:rsidR="00142085">
              <w:rPr>
                <w:noProof/>
                <w:webHidden/>
              </w:rPr>
              <w:fldChar w:fldCharType="separate"/>
            </w:r>
            <w:r w:rsidR="00417C0F">
              <w:rPr>
                <w:noProof/>
                <w:webHidden/>
              </w:rPr>
              <w:t>7</w:t>
            </w:r>
            <w:r w:rsidR="00142085">
              <w:rPr>
                <w:noProof/>
                <w:webHidden/>
              </w:rPr>
              <w:fldChar w:fldCharType="end"/>
            </w:r>
          </w:hyperlink>
        </w:p>
        <w:p w:rsidR="00417C0F" w:rsidRDefault="00CA0028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358971741" w:history="1"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5.</w:t>
            </w:r>
            <w:r w:rsidR="00417C0F">
              <w:rPr>
                <w:noProof/>
              </w:rPr>
              <w:tab/>
            </w:r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Потребность в материально-технических ресурсах</w:t>
            </w:r>
            <w:r w:rsidR="00417C0F">
              <w:rPr>
                <w:noProof/>
                <w:webHidden/>
              </w:rPr>
              <w:tab/>
            </w:r>
            <w:r w:rsidR="00142085">
              <w:rPr>
                <w:noProof/>
                <w:webHidden/>
              </w:rPr>
              <w:fldChar w:fldCharType="begin"/>
            </w:r>
            <w:r w:rsidR="00417C0F">
              <w:rPr>
                <w:noProof/>
                <w:webHidden/>
              </w:rPr>
              <w:instrText xml:space="preserve"> PAGEREF _Toc358971741 \h </w:instrText>
            </w:r>
            <w:r w:rsidR="00142085">
              <w:rPr>
                <w:noProof/>
                <w:webHidden/>
              </w:rPr>
            </w:r>
            <w:r w:rsidR="00142085">
              <w:rPr>
                <w:noProof/>
                <w:webHidden/>
              </w:rPr>
              <w:fldChar w:fldCharType="separate"/>
            </w:r>
            <w:r w:rsidR="00417C0F">
              <w:rPr>
                <w:noProof/>
                <w:webHidden/>
              </w:rPr>
              <w:t>9</w:t>
            </w:r>
            <w:r w:rsidR="00142085">
              <w:rPr>
                <w:noProof/>
                <w:webHidden/>
              </w:rPr>
              <w:fldChar w:fldCharType="end"/>
            </w:r>
          </w:hyperlink>
        </w:p>
        <w:p w:rsidR="00417C0F" w:rsidRDefault="00CA0028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358971742" w:history="1"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6.</w:t>
            </w:r>
            <w:r w:rsidR="00417C0F">
              <w:rPr>
                <w:noProof/>
              </w:rPr>
              <w:tab/>
            </w:r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Техника безопасности и охрана труда</w:t>
            </w:r>
            <w:r w:rsidR="00417C0F">
              <w:rPr>
                <w:noProof/>
                <w:webHidden/>
              </w:rPr>
              <w:tab/>
            </w:r>
            <w:r w:rsidR="00142085">
              <w:rPr>
                <w:noProof/>
                <w:webHidden/>
              </w:rPr>
              <w:fldChar w:fldCharType="begin"/>
            </w:r>
            <w:r w:rsidR="00417C0F">
              <w:rPr>
                <w:noProof/>
                <w:webHidden/>
              </w:rPr>
              <w:instrText xml:space="preserve"> PAGEREF _Toc358971742 \h </w:instrText>
            </w:r>
            <w:r w:rsidR="00142085">
              <w:rPr>
                <w:noProof/>
                <w:webHidden/>
              </w:rPr>
            </w:r>
            <w:r w:rsidR="00142085">
              <w:rPr>
                <w:noProof/>
                <w:webHidden/>
              </w:rPr>
              <w:fldChar w:fldCharType="separate"/>
            </w:r>
            <w:r w:rsidR="00417C0F">
              <w:rPr>
                <w:noProof/>
                <w:webHidden/>
              </w:rPr>
              <w:t>10</w:t>
            </w:r>
            <w:r w:rsidR="00142085">
              <w:rPr>
                <w:noProof/>
                <w:webHidden/>
              </w:rPr>
              <w:fldChar w:fldCharType="end"/>
            </w:r>
          </w:hyperlink>
        </w:p>
        <w:p w:rsidR="00417C0F" w:rsidRDefault="00CA0028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358971743" w:history="1"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7.</w:t>
            </w:r>
            <w:r w:rsidR="00417C0F">
              <w:rPr>
                <w:noProof/>
              </w:rPr>
              <w:tab/>
            </w:r>
            <w:r w:rsidR="00417C0F" w:rsidRPr="00312065">
              <w:rPr>
                <w:rStyle w:val="ae"/>
                <w:rFonts w:ascii="Times New Roman" w:hAnsi="Times New Roman" w:cs="Times New Roman"/>
                <w:noProof/>
              </w:rPr>
              <w:t>Технико-экономические показатели</w:t>
            </w:r>
            <w:r w:rsidR="00417C0F">
              <w:rPr>
                <w:noProof/>
                <w:webHidden/>
              </w:rPr>
              <w:tab/>
            </w:r>
            <w:r w:rsidR="00142085">
              <w:rPr>
                <w:noProof/>
                <w:webHidden/>
              </w:rPr>
              <w:fldChar w:fldCharType="begin"/>
            </w:r>
            <w:r w:rsidR="00417C0F">
              <w:rPr>
                <w:noProof/>
                <w:webHidden/>
              </w:rPr>
              <w:instrText xml:space="preserve"> PAGEREF _Toc358971743 \h </w:instrText>
            </w:r>
            <w:r w:rsidR="00142085">
              <w:rPr>
                <w:noProof/>
                <w:webHidden/>
              </w:rPr>
            </w:r>
            <w:r w:rsidR="00142085">
              <w:rPr>
                <w:noProof/>
                <w:webHidden/>
              </w:rPr>
              <w:fldChar w:fldCharType="separate"/>
            </w:r>
            <w:r w:rsidR="00417C0F">
              <w:rPr>
                <w:noProof/>
                <w:webHidden/>
              </w:rPr>
              <w:t>11</w:t>
            </w:r>
            <w:r w:rsidR="00142085">
              <w:rPr>
                <w:noProof/>
                <w:webHidden/>
              </w:rPr>
              <w:fldChar w:fldCharType="end"/>
            </w:r>
          </w:hyperlink>
        </w:p>
        <w:p w:rsidR="00417C0F" w:rsidRDefault="00142085">
          <w:r>
            <w:rPr>
              <w:b/>
              <w:bCs/>
            </w:rPr>
            <w:fldChar w:fldCharType="end"/>
          </w:r>
        </w:p>
      </w:sdtContent>
    </w:sdt>
    <w:p w:rsidR="00417C0F" w:rsidRPr="00417C0F" w:rsidRDefault="00417C0F" w:rsidP="003A00FD">
      <w:pPr>
        <w:jc w:val="center"/>
        <w:rPr>
          <w:rFonts w:ascii="Times New Roman" w:hAnsi="Times New Roman" w:cs="Times New Roman"/>
          <w:lang w:val="en-US"/>
        </w:rPr>
      </w:pPr>
    </w:p>
    <w:p w:rsidR="003A00FD" w:rsidRPr="00B92C39" w:rsidRDefault="003A00FD" w:rsidP="003A00FD">
      <w:pPr>
        <w:rPr>
          <w:rFonts w:ascii="Times New Roman" w:hAnsi="Times New Roman" w:cs="Times New Roman"/>
        </w:rPr>
      </w:pPr>
    </w:p>
    <w:p w:rsidR="00D43A53" w:rsidRDefault="00D43A53" w:rsidP="00B92C39">
      <w:pPr>
        <w:rPr>
          <w:rFonts w:ascii="Times New Roman" w:hAnsi="Times New Roman" w:cs="Times New Roman"/>
        </w:rPr>
      </w:pPr>
    </w:p>
    <w:p w:rsidR="003A00FD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417C0F" w:rsidRPr="00417C0F" w:rsidRDefault="00417C0F" w:rsidP="00417C0F">
      <w:pPr>
        <w:tabs>
          <w:tab w:val="left" w:pos="3620"/>
        </w:tabs>
        <w:rPr>
          <w:rFonts w:ascii="Times New Roman" w:hAnsi="Times New Roman" w:cs="Times New Roman"/>
          <w:lang w:val="en-US"/>
        </w:rPr>
      </w:pPr>
    </w:p>
    <w:p w:rsidR="00D43A53" w:rsidRPr="00B92C39" w:rsidRDefault="00D43A53" w:rsidP="00B92C39">
      <w:pPr>
        <w:rPr>
          <w:rFonts w:ascii="Times New Roman" w:hAnsi="Times New Roman" w:cs="Times New Roman"/>
        </w:rPr>
      </w:pPr>
    </w:p>
    <w:p w:rsidR="00D43A53" w:rsidRPr="00F9739A" w:rsidRDefault="00D43A53" w:rsidP="00B92C39">
      <w:pPr>
        <w:pStyle w:val="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bookmarkStart w:id="0" w:name="_Toc358971738"/>
      <w:r w:rsidRPr="00F9739A">
        <w:rPr>
          <w:rFonts w:ascii="Times New Roman" w:hAnsi="Times New Roman" w:cs="Times New Roman"/>
          <w:color w:val="000000" w:themeColor="text1"/>
        </w:rPr>
        <w:lastRenderedPageBreak/>
        <w:t>Область применения</w:t>
      </w:r>
      <w:bookmarkEnd w:id="0"/>
    </w:p>
    <w:p w:rsidR="00405461" w:rsidRPr="00B92C39" w:rsidRDefault="00405461" w:rsidP="00B92C39">
      <w:pPr>
        <w:ind w:firstLine="360"/>
        <w:rPr>
          <w:rFonts w:ascii="Times New Roman" w:hAnsi="Times New Roman" w:cs="Times New Roman"/>
        </w:rPr>
      </w:pPr>
    </w:p>
    <w:p w:rsidR="00D43A53" w:rsidRPr="00B92C39" w:rsidRDefault="00A42DD8" w:rsidP="00B92C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Настоящая технологическая карта определяет порядок и условия выполнения ремонтных работ по уплотнению и </w:t>
      </w:r>
      <w:r w:rsidR="000F5279">
        <w:rPr>
          <w:rFonts w:ascii="Times New Roman" w:hAnsi="Times New Roman"/>
        </w:rPr>
        <w:t>нанесению защитного покрытия</w:t>
      </w:r>
      <w:r>
        <w:rPr>
          <w:rFonts w:ascii="Times New Roman" w:hAnsi="Times New Roman"/>
        </w:rPr>
        <w:t xml:space="preserve"> швов и трещин</w:t>
      </w:r>
      <w:r w:rsidR="004D40F3">
        <w:rPr>
          <w:rFonts w:ascii="Times New Roman" w:hAnsi="Times New Roman"/>
        </w:rPr>
        <w:t xml:space="preserve"> железобетонных конструкций</w:t>
      </w:r>
      <w:r>
        <w:rPr>
          <w:rFonts w:ascii="Times New Roman" w:hAnsi="Times New Roman"/>
        </w:rPr>
        <w:t>, неподверженных динамическим нагрузкам</w:t>
      </w:r>
      <w:r w:rsidR="004D40F3">
        <w:rPr>
          <w:rFonts w:ascii="Times New Roman" w:hAnsi="Times New Roman"/>
        </w:rPr>
        <w:t>,</w:t>
      </w:r>
      <w:r w:rsidRPr="00FC476F">
        <w:rPr>
          <w:rFonts w:ascii="Times New Roman" w:hAnsi="Times New Roman"/>
        </w:rPr>
        <w:t xml:space="preserve"> с использованием полимерцементных составов с целью </w:t>
      </w:r>
      <w:r>
        <w:rPr>
          <w:rFonts w:ascii="Times New Roman" w:hAnsi="Times New Roman"/>
        </w:rPr>
        <w:t>ликвидации и предотвращения протечек воды.</w:t>
      </w:r>
    </w:p>
    <w:p w:rsidR="00D44AAF" w:rsidRPr="00B92C39" w:rsidRDefault="00D44AAF" w:rsidP="00B92C3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92C39">
        <w:rPr>
          <w:rFonts w:ascii="Times New Roman" w:hAnsi="Times New Roman" w:cs="Times New Roman"/>
        </w:rPr>
        <w:t xml:space="preserve">Данная технологическая карта  предназначена для </w:t>
      </w:r>
      <w:r w:rsidRPr="00B75DC6">
        <w:rPr>
          <w:rFonts w:ascii="Times New Roman" w:hAnsi="Times New Roman" w:cs="Times New Roman"/>
        </w:rPr>
        <w:t>ремонта</w:t>
      </w:r>
      <w:r w:rsidR="00B75DC6" w:rsidRPr="00B75DC6">
        <w:rPr>
          <w:rFonts w:ascii="Times New Roman" w:hAnsi="Times New Roman" w:cs="Times New Roman"/>
        </w:rPr>
        <w:t xml:space="preserve"> </w:t>
      </w:r>
      <w:r w:rsidR="004D40F3" w:rsidRPr="00B75DC6">
        <w:rPr>
          <w:rFonts w:ascii="Times New Roman" w:hAnsi="Times New Roman" w:cs="Times New Roman"/>
        </w:rPr>
        <w:t>и реконструкции</w:t>
      </w:r>
      <w:r w:rsidRPr="00B92C39">
        <w:rPr>
          <w:rFonts w:ascii="Times New Roman" w:hAnsi="Times New Roman" w:cs="Times New Roman"/>
        </w:rPr>
        <w:t xml:space="preserve">. На выполняемые работы в соответствии с требованиями </w:t>
      </w:r>
      <w:r w:rsidR="00242F67">
        <w:rPr>
          <w:rFonts w:ascii="Times New Roman" w:hAnsi="Times New Roman"/>
        </w:rPr>
        <w:t xml:space="preserve">СНиП </w:t>
      </w:r>
      <w:r w:rsidR="00242F67" w:rsidRPr="000873AC">
        <w:rPr>
          <w:rFonts w:ascii="Times New Roman" w:hAnsi="Times New Roman"/>
        </w:rPr>
        <w:t>12-01-2004</w:t>
      </w:r>
      <w:r w:rsidR="00242F67">
        <w:rPr>
          <w:rFonts w:ascii="Times New Roman" w:hAnsi="Times New Roman"/>
        </w:rPr>
        <w:t xml:space="preserve"> «Организация строительства»</w:t>
      </w:r>
      <w:r w:rsidRPr="00B92C39">
        <w:rPr>
          <w:rFonts w:ascii="Times New Roman" w:hAnsi="Times New Roman" w:cs="Times New Roman"/>
        </w:rPr>
        <w:t xml:space="preserve"> должен быть разработан и утвержден проект производства работ (ППР).</w:t>
      </w:r>
    </w:p>
    <w:p w:rsidR="00D44AAF" w:rsidRPr="00B92C39" w:rsidRDefault="00A42DD8" w:rsidP="00B92C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Ремонтные работы по уплотнению и гидроизоляции швов (трещин) </w:t>
      </w:r>
      <w:proofErr w:type="gramStart"/>
      <w:r>
        <w:rPr>
          <w:rFonts w:ascii="Times New Roman" w:hAnsi="Times New Roman"/>
        </w:rPr>
        <w:t>проводят при температуре железобетонной конструкции и окружающего воздуха внутри не ниже +5</w:t>
      </w:r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С и не может</w:t>
      </w:r>
      <w:proofErr w:type="gramEnd"/>
      <w:r>
        <w:rPr>
          <w:rFonts w:ascii="Times New Roman" w:hAnsi="Times New Roman"/>
        </w:rPr>
        <w:t xml:space="preserve"> опуститься в течение 24 часов</w:t>
      </w:r>
      <w:r w:rsidR="00D44AAF" w:rsidRPr="00B92C39">
        <w:rPr>
          <w:rFonts w:ascii="Times New Roman" w:hAnsi="Times New Roman" w:cs="Times New Roman"/>
        </w:rPr>
        <w:t>.</w:t>
      </w:r>
    </w:p>
    <w:p w:rsidR="00D44AAF" w:rsidRPr="00B75DC6" w:rsidRDefault="00A42DD8" w:rsidP="00B92C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Применяемые ремонтные и гидроизоляционные материалы соответствуют техническим требованиям фирмы-производителя </w:t>
      </w:r>
      <w:r w:rsidRPr="00B75DC6">
        <w:rPr>
          <w:rFonts w:ascii="Times New Roman" w:hAnsi="Times New Roman"/>
        </w:rPr>
        <w:t xml:space="preserve">российским стандартам </w:t>
      </w:r>
      <w:r w:rsidR="00242F67" w:rsidRPr="00B75DC6">
        <w:rPr>
          <w:rFonts w:ascii="Times New Roman" w:hAnsi="Times New Roman"/>
        </w:rPr>
        <w:t xml:space="preserve">ГОСТ </w:t>
      </w:r>
      <w:proofErr w:type="gramStart"/>
      <w:r w:rsidR="00242F67" w:rsidRPr="00B75DC6">
        <w:rPr>
          <w:rFonts w:ascii="Times New Roman" w:hAnsi="Times New Roman"/>
        </w:rPr>
        <w:t>Р</w:t>
      </w:r>
      <w:proofErr w:type="gramEnd"/>
      <w:r w:rsidR="00242F67" w:rsidRPr="00B75DC6">
        <w:rPr>
          <w:rFonts w:ascii="Times New Roman" w:hAnsi="Times New Roman"/>
        </w:rPr>
        <w:t xml:space="preserve"> </w:t>
      </w:r>
      <w:r w:rsidR="000F5279" w:rsidRPr="00EB7107">
        <w:rPr>
          <w:rFonts w:ascii="Times New Roman" w:eastAsia="Times New Roman" w:hAnsi="Times New Roman"/>
          <w:sz w:val="24"/>
          <w:szCs w:val="24"/>
        </w:rPr>
        <w:t>56378</w:t>
      </w:r>
      <w:r w:rsidR="000F5279" w:rsidRPr="00EB7107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0F5279" w:rsidRPr="00EB7107">
        <w:rPr>
          <w:rFonts w:ascii="Times New Roman" w:eastAsia="Times New Roman" w:hAnsi="Times New Roman"/>
          <w:sz w:val="24"/>
          <w:szCs w:val="24"/>
        </w:rPr>
        <w:t>2015</w:t>
      </w:r>
      <w:r w:rsidR="000F5279">
        <w:rPr>
          <w:rFonts w:ascii="Times New Roman" w:eastAsia="Times New Roman" w:hAnsi="Times New Roman"/>
          <w:sz w:val="24"/>
          <w:szCs w:val="24"/>
        </w:rPr>
        <w:t xml:space="preserve">, </w:t>
      </w:r>
      <w:r w:rsidR="00242F67" w:rsidRPr="00B75DC6">
        <w:rPr>
          <w:rFonts w:ascii="Times New Roman" w:hAnsi="Times New Roman"/>
        </w:rPr>
        <w:t>ИСО 9001-2008</w:t>
      </w:r>
      <w:r w:rsidRPr="00B75DC6">
        <w:rPr>
          <w:rFonts w:ascii="Times New Roman" w:hAnsi="Times New Roman"/>
        </w:rPr>
        <w:t>.</w:t>
      </w:r>
    </w:p>
    <w:p w:rsidR="00F9615C" w:rsidRPr="00F9739A" w:rsidRDefault="00F9615C" w:rsidP="00B92C39">
      <w:pPr>
        <w:pStyle w:val="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1" w:name="_Toc358971739"/>
      <w:r w:rsidRPr="00F9739A">
        <w:rPr>
          <w:rFonts w:ascii="Times New Roman" w:hAnsi="Times New Roman" w:cs="Times New Roman"/>
          <w:color w:val="000000" w:themeColor="text1"/>
        </w:rPr>
        <w:t>Организация и технология выполнения работ</w:t>
      </w:r>
      <w:bookmarkEnd w:id="1"/>
    </w:p>
    <w:p w:rsidR="00F9615C" w:rsidRPr="00B92C39" w:rsidRDefault="00F9615C" w:rsidP="00B92C39">
      <w:pPr>
        <w:spacing w:line="360" w:lineRule="auto"/>
        <w:rPr>
          <w:rFonts w:ascii="Times New Roman" w:hAnsi="Times New Roman" w:cs="Times New Roman"/>
        </w:rPr>
      </w:pPr>
    </w:p>
    <w:p w:rsidR="00F9615C" w:rsidRPr="00B92C39" w:rsidRDefault="00655992" w:rsidP="00B92C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92C39">
        <w:rPr>
          <w:rFonts w:ascii="Times New Roman" w:hAnsi="Times New Roman" w:cs="Times New Roman"/>
        </w:rPr>
        <w:t xml:space="preserve">Работы по </w:t>
      </w:r>
      <w:r w:rsidR="00841F6F" w:rsidRPr="00B92C39">
        <w:rPr>
          <w:rFonts w:ascii="Times New Roman" w:hAnsi="Times New Roman" w:cs="Times New Roman"/>
        </w:rPr>
        <w:t xml:space="preserve">уплотнению и </w:t>
      </w:r>
      <w:r w:rsidR="000F5279">
        <w:rPr>
          <w:rFonts w:ascii="Times New Roman" w:hAnsi="Times New Roman"/>
        </w:rPr>
        <w:t>нанесению защитного покрытия</w:t>
      </w:r>
      <w:r w:rsidR="00841F6F" w:rsidRPr="00B92C39">
        <w:rPr>
          <w:rFonts w:ascii="Times New Roman" w:hAnsi="Times New Roman" w:cs="Times New Roman"/>
        </w:rPr>
        <w:t xml:space="preserve"> швов и трещин</w:t>
      </w:r>
      <w:r w:rsidRPr="00B92C39">
        <w:rPr>
          <w:rFonts w:ascii="Times New Roman" w:hAnsi="Times New Roman" w:cs="Times New Roman"/>
        </w:rPr>
        <w:t xml:space="preserve"> выполняются непосредственно внутри </w:t>
      </w:r>
      <w:r w:rsidR="00B75DC6">
        <w:rPr>
          <w:rFonts w:ascii="Times New Roman" w:hAnsi="Times New Roman" w:cs="Times New Roman"/>
        </w:rPr>
        <w:t>здания или сооружения</w:t>
      </w:r>
      <w:r w:rsidRPr="00B92C39">
        <w:rPr>
          <w:rFonts w:ascii="Times New Roman" w:hAnsi="Times New Roman" w:cs="Times New Roman"/>
        </w:rPr>
        <w:t xml:space="preserve">. Складирование материалов и оборудования </w:t>
      </w:r>
      <w:r w:rsidR="00580DBC" w:rsidRPr="00B92C39">
        <w:rPr>
          <w:rFonts w:ascii="Times New Roman" w:hAnsi="Times New Roman" w:cs="Times New Roman"/>
        </w:rPr>
        <w:t xml:space="preserve">производиться в зоне производства работ. </w:t>
      </w:r>
      <w:r w:rsidR="00580DBC" w:rsidRPr="00B92C39">
        <w:rPr>
          <w:rFonts w:ascii="Times New Roman" w:hAnsi="Times New Roman" w:cs="Times New Roman"/>
          <w:iCs/>
          <w:szCs w:val="24"/>
        </w:rPr>
        <w:t>Строительный мусор вывозится специализированной организацией на основе соответствующего договора. Неиспользованные жидкости и промывочные растворы собираются в специальные емкости и утилизируются. Работы производятся поэтапно</w:t>
      </w:r>
      <w:r w:rsidR="009D6464" w:rsidRPr="00B92C39">
        <w:rPr>
          <w:rFonts w:ascii="Times New Roman" w:hAnsi="Times New Roman" w:cs="Times New Roman"/>
          <w:iCs/>
          <w:szCs w:val="24"/>
        </w:rPr>
        <w:t xml:space="preserve">, в соответствии с приведенной технологической схемой </w:t>
      </w:r>
      <w:r w:rsidR="009D6464" w:rsidRPr="00E23F91">
        <w:rPr>
          <w:rFonts w:ascii="Times New Roman" w:hAnsi="Times New Roman" w:cs="Times New Roman"/>
          <w:iCs/>
          <w:szCs w:val="24"/>
        </w:rPr>
        <w:t>(рис. 1)</w:t>
      </w:r>
      <w:r w:rsidR="009D6464" w:rsidRPr="00B92C39">
        <w:rPr>
          <w:rFonts w:ascii="Times New Roman" w:hAnsi="Times New Roman" w:cs="Times New Roman"/>
          <w:iCs/>
          <w:szCs w:val="24"/>
        </w:rPr>
        <w:t>.</w:t>
      </w:r>
      <w:r w:rsidR="00CD7CE5" w:rsidRPr="00B92C39">
        <w:rPr>
          <w:rFonts w:ascii="Times New Roman" w:hAnsi="Times New Roman" w:cs="Times New Roman"/>
          <w:iCs/>
          <w:szCs w:val="24"/>
        </w:rPr>
        <w:t xml:space="preserve"> Основные данные о технологическом процессе приводятся в таблице 1.</w:t>
      </w:r>
    </w:p>
    <w:p w:rsidR="00655992" w:rsidRPr="00B92C39" w:rsidRDefault="00655992" w:rsidP="00B92C3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B92C39">
        <w:rPr>
          <w:rFonts w:ascii="Times New Roman" w:hAnsi="Times New Roman" w:cs="Times New Roman"/>
          <w:b/>
        </w:rPr>
        <w:t>Подготовительный этап</w:t>
      </w:r>
    </w:p>
    <w:p w:rsidR="00655992" w:rsidRDefault="00580DBC" w:rsidP="00B92C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92C39">
        <w:rPr>
          <w:rFonts w:ascii="Times New Roman" w:hAnsi="Times New Roman" w:cs="Times New Roman"/>
        </w:rPr>
        <w:t>Участок производства работ ограждают и выполняют меро</w:t>
      </w:r>
      <w:r w:rsidR="00B75DC6">
        <w:rPr>
          <w:rFonts w:ascii="Times New Roman" w:hAnsi="Times New Roman" w:cs="Times New Roman"/>
        </w:rPr>
        <w:t xml:space="preserve">приятия по защите коммуникаций </w:t>
      </w:r>
      <w:r w:rsidRPr="00B92C39">
        <w:rPr>
          <w:rFonts w:ascii="Times New Roman" w:hAnsi="Times New Roman" w:cs="Times New Roman"/>
        </w:rPr>
        <w:t xml:space="preserve">согласно требованиям ППР и действующим правилам технической эксплуатации коллекторов. Участок производства работ должен быть освещен в соответствии с действующими нормативами по охране труда – СНиП 23-05. </w:t>
      </w:r>
      <w:r w:rsidR="00A06C74" w:rsidRPr="00B92C39">
        <w:rPr>
          <w:rFonts w:ascii="Times New Roman" w:hAnsi="Times New Roman" w:cs="Times New Roman"/>
        </w:rPr>
        <w:t>Электроснабжение</w:t>
      </w:r>
      <w:r w:rsidRPr="00B92C39">
        <w:rPr>
          <w:rFonts w:ascii="Times New Roman" w:hAnsi="Times New Roman" w:cs="Times New Roman"/>
        </w:rPr>
        <w:t xml:space="preserve"> ручного электроинструмента </w:t>
      </w:r>
      <w:r w:rsidR="00A06C74" w:rsidRPr="00B92C39">
        <w:rPr>
          <w:rFonts w:ascii="Times New Roman" w:hAnsi="Times New Roman" w:cs="Times New Roman"/>
        </w:rPr>
        <w:t>должно осуществляться от временной электросети, обустроенной с соблюдением правил по электробезопасности – ПТБ и ПЭЭ.</w:t>
      </w:r>
    </w:p>
    <w:p w:rsidR="00CB69B9" w:rsidRDefault="00CB69B9" w:rsidP="00B92C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F5279" w:rsidRPr="00B92C39" w:rsidRDefault="000F5279" w:rsidP="00B92C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06C74" w:rsidRPr="00B92C39" w:rsidRDefault="00A06C74" w:rsidP="00B92C3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92C39">
        <w:rPr>
          <w:rFonts w:ascii="Times New Roman" w:hAnsi="Times New Roman" w:cs="Times New Roman"/>
          <w:b/>
        </w:rPr>
        <w:lastRenderedPageBreak/>
        <w:t>Основные работы</w:t>
      </w:r>
    </w:p>
    <w:p w:rsidR="00F92147" w:rsidRPr="00B92C39" w:rsidRDefault="00CB69B9" w:rsidP="00B92C39">
      <w:pPr>
        <w:pStyle w:val="a5"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Шов или трещину в железобетонных элементах строительных конструкций расшивают на глубину 30 мм, ширина расшивки </w:t>
      </w:r>
      <w:r w:rsidR="00D322A1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мм (рис. 1, поз. 1)</w:t>
      </w:r>
      <w:r w:rsidR="00841F6F" w:rsidRPr="00B92C39">
        <w:rPr>
          <w:rFonts w:ascii="Times New Roman" w:hAnsi="Times New Roman" w:cs="Times New Roman"/>
        </w:rPr>
        <w:t>.</w:t>
      </w:r>
      <w:r w:rsidR="000F5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Работы по расшивке шва (трещины) выполняют, используя перфоратор с лопаткой или отрезную машинку с диском.</w:t>
      </w:r>
    </w:p>
    <w:p w:rsidR="00F92147" w:rsidRPr="00B92C39" w:rsidRDefault="00CB69B9" w:rsidP="00B92C39">
      <w:pPr>
        <w:pStyle w:val="a5"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Расшитую полость шва (трещины) промывают, а также бетонную поверхность вдоль расшитой полости на ширине 200-400 мм снаружи водой под давлением до 150 бар, используя</w:t>
      </w:r>
      <w:r w:rsidR="00F9739A">
        <w:rPr>
          <w:rFonts w:ascii="Times New Roman" w:hAnsi="Times New Roman"/>
        </w:rPr>
        <w:t xml:space="preserve"> моечную установку высокого давления.</w:t>
      </w:r>
      <w:r>
        <w:rPr>
          <w:rFonts w:ascii="Times New Roman" w:hAnsi="Times New Roman"/>
        </w:rPr>
        <w:t xml:space="preserve"> </w:t>
      </w:r>
    </w:p>
    <w:p w:rsidR="00F92147" w:rsidRPr="00B92C39" w:rsidRDefault="00CB69B9" w:rsidP="00B92C39">
      <w:pPr>
        <w:pStyle w:val="a5"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Выполняют заделку (чеканку) расшитого шва (трещины) ремонтным быстросхватывающимся безусадочным составом </w:t>
      </w:r>
      <w:r w:rsidR="00B75DC6">
        <w:rPr>
          <w:rFonts w:ascii="Times New Roman" w:hAnsi="Times New Roman"/>
        </w:rPr>
        <w:t>Р</w:t>
      </w:r>
      <w:r w:rsidR="000F5279">
        <w:rPr>
          <w:rFonts w:ascii="Times New Roman" w:hAnsi="Times New Roman"/>
        </w:rPr>
        <w:t>ЕКС</w:t>
      </w:r>
      <w:r w:rsidR="00B75DC6">
        <w:rPr>
          <w:rFonts w:ascii="Times New Roman" w:hAnsi="Times New Roman"/>
        </w:rPr>
        <w:t xml:space="preserve"> </w:t>
      </w:r>
      <w:proofErr w:type="spellStart"/>
      <w:r w:rsidR="00B75DC6">
        <w:rPr>
          <w:rFonts w:ascii="Times New Roman" w:hAnsi="Times New Roman"/>
        </w:rPr>
        <w:t>Структо</w:t>
      </w:r>
      <w:proofErr w:type="spellEnd"/>
      <w:r w:rsidR="00B75DC6">
        <w:rPr>
          <w:rFonts w:ascii="Times New Roman" w:hAnsi="Times New Roman"/>
        </w:rPr>
        <w:t xml:space="preserve"> </w:t>
      </w:r>
      <w:r w:rsidR="000F5279">
        <w:rPr>
          <w:rFonts w:ascii="Times New Roman" w:hAnsi="Times New Roman"/>
        </w:rPr>
        <w:t>3</w:t>
      </w:r>
      <w:r w:rsidR="00D322A1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. Приготовление составов выполняют в соответствии с техническим описанием фирмы-изготовителя. Вначале приготавливают связующий состав и наносят его на поверхность расшитой полости шва (трещины) с помощью кисти. Затем приготавливают ремонтный состав и «свежий по </w:t>
      </w:r>
      <w:proofErr w:type="gramStart"/>
      <w:r>
        <w:rPr>
          <w:rFonts w:ascii="Times New Roman" w:hAnsi="Times New Roman"/>
        </w:rPr>
        <w:t>свежему</w:t>
      </w:r>
      <w:proofErr w:type="gramEnd"/>
      <w:r>
        <w:rPr>
          <w:rFonts w:ascii="Times New Roman" w:hAnsi="Times New Roman"/>
        </w:rPr>
        <w:t>» заполняют им расшитую полость шва (трещины), используя шпатель или мастерок. Состав наносят постепенно, от одного края шва (трещины) к другому с постоянным уплотнением укладываемого состава, проводя его «чеканку» (рис. 1, поз. 2).</w:t>
      </w:r>
      <w:r w:rsidR="000F52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заполнении расшитой полости шва (трещины) не допускается образования внутренних пустот и раковин</w:t>
      </w:r>
      <w:r w:rsidR="007E767D">
        <w:rPr>
          <w:rFonts w:ascii="Times New Roman" w:hAnsi="Times New Roman"/>
        </w:rPr>
        <w:t xml:space="preserve">. </w:t>
      </w:r>
    </w:p>
    <w:p w:rsidR="00C22B2C" w:rsidRPr="00C22B2C" w:rsidRDefault="007E767D" w:rsidP="00C22B2C">
      <w:pPr>
        <w:pStyle w:val="a5"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После затвердевания ремонтного состава, не ранее чем через 30-40 минут, на ремонтируемом участке выполняют </w:t>
      </w:r>
      <w:r w:rsidR="000F5279">
        <w:rPr>
          <w:rFonts w:ascii="Times New Roman" w:hAnsi="Times New Roman"/>
        </w:rPr>
        <w:t>нанесение защитного покрытия составом РЕКС Декор БК</w:t>
      </w:r>
      <w:r w:rsidR="00841F6F" w:rsidRPr="00B92C39">
        <w:rPr>
          <w:rFonts w:ascii="Times New Roman" w:hAnsi="Times New Roman" w:cs="Times New Roman"/>
        </w:rPr>
        <w:t>.</w:t>
      </w:r>
    </w:p>
    <w:p w:rsidR="00841F6F" w:rsidRPr="00B92C39" w:rsidRDefault="00841F6F" w:rsidP="007E767D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E23F91" w:rsidRPr="00B92C39" w:rsidRDefault="00E23F91" w:rsidP="00E23F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92C39">
        <w:rPr>
          <w:rFonts w:ascii="Times New Roman" w:hAnsi="Times New Roman" w:cs="Times New Roman"/>
          <w:b/>
        </w:rPr>
        <w:t>Заключительные работы</w:t>
      </w:r>
    </w:p>
    <w:p w:rsidR="00D322A1" w:rsidRDefault="00E23F91" w:rsidP="004D40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92C39">
        <w:rPr>
          <w:rFonts w:ascii="Times New Roman" w:hAnsi="Times New Roman" w:cs="Times New Roman"/>
        </w:rPr>
        <w:t>По окончании работ снимают ограждения и защитные устройства, обеспечивая нормальные условия эксплуатации коллектора. Участок производства работ убирают от мусора и отходов вручную</w:t>
      </w:r>
      <w:r w:rsidR="00863695">
        <w:rPr>
          <w:rFonts w:ascii="Times New Roman" w:hAnsi="Times New Roman" w:cs="Times New Roman"/>
        </w:rPr>
        <w:t xml:space="preserve"> с</w:t>
      </w:r>
      <w:r w:rsidRPr="00B92C39">
        <w:rPr>
          <w:rFonts w:ascii="Times New Roman" w:hAnsi="Times New Roman" w:cs="Times New Roman"/>
        </w:rPr>
        <w:t xml:space="preserve"> погрузкой в контейнер.</w:t>
      </w:r>
    </w:p>
    <w:p w:rsidR="00BA7C78" w:rsidRPr="00B92C39" w:rsidRDefault="00BA7C78" w:rsidP="004D40F3">
      <w:pPr>
        <w:spacing w:line="360" w:lineRule="auto"/>
        <w:ind w:firstLine="708"/>
        <w:jc w:val="both"/>
        <w:rPr>
          <w:rFonts w:ascii="Times New Roman" w:hAnsi="Times New Roman" w:cs="Times New Roman"/>
        </w:rPr>
        <w:sectPr w:rsidR="00BA7C78" w:rsidRPr="00B92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C78" w:rsidRPr="00B92C39" w:rsidRDefault="00496464" w:rsidP="00496464">
      <w:pPr>
        <w:tabs>
          <w:tab w:val="left" w:pos="1336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7270513" cy="6631729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298" cy="663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78" w:rsidRPr="00B92C39" w:rsidRDefault="00BA7C78" w:rsidP="00B92C39">
      <w:pPr>
        <w:jc w:val="both"/>
        <w:rPr>
          <w:rFonts w:ascii="Times New Roman" w:hAnsi="Times New Roman" w:cs="Times New Roman"/>
        </w:rPr>
        <w:sectPr w:rsidR="00BA7C78" w:rsidRPr="00B92C39" w:rsidSect="00496464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bookmarkStart w:id="2" w:name="_GoBack"/>
      <w:bookmarkEnd w:id="2"/>
    </w:p>
    <w:p w:rsidR="00841F6F" w:rsidRPr="00B92C39" w:rsidRDefault="00863695" w:rsidP="00B92C3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Данные о необходимых материалах и оборудовании приведены в таблице 1.</w:t>
      </w:r>
    </w:p>
    <w:p w:rsidR="00CD7CE5" w:rsidRPr="00B92C39" w:rsidRDefault="00CD7CE5" w:rsidP="00B92C39">
      <w:pPr>
        <w:jc w:val="both"/>
        <w:rPr>
          <w:rFonts w:ascii="Times New Roman" w:hAnsi="Times New Roman" w:cs="Times New Roman"/>
        </w:rPr>
      </w:pPr>
      <w:r w:rsidRPr="00B92C39">
        <w:rPr>
          <w:rFonts w:ascii="Times New Roman" w:hAnsi="Times New Roman" w:cs="Times New Roman"/>
        </w:rPr>
        <w:t>Таблица 1.</w:t>
      </w:r>
      <w:r w:rsidR="007C747A" w:rsidRPr="00B92C39">
        <w:rPr>
          <w:rFonts w:ascii="Times New Roman" w:hAnsi="Times New Roman" w:cs="Times New Roman"/>
        </w:rPr>
        <w:t xml:space="preserve"> Значения в таблице даны на 1</w:t>
      </w:r>
      <w:r w:rsidR="003A0BB6" w:rsidRPr="00B92C39">
        <w:rPr>
          <w:rFonts w:ascii="Times New Roman" w:hAnsi="Times New Roman" w:cs="Times New Roman"/>
        </w:rPr>
        <w:t>п.м.</w:t>
      </w:r>
      <w:r w:rsidR="009E2B27">
        <w:rPr>
          <w:rFonts w:ascii="Times New Roman" w:hAnsi="Times New Roman" w:cs="Times New Roman"/>
        </w:rPr>
        <w:t xml:space="preserve"> </w:t>
      </w:r>
      <w:r w:rsidR="003A0BB6" w:rsidRPr="00B92C39">
        <w:rPr>
          <w:rFonts w:ascii="Times New Roman" w:hAnsi="Times New Roman" w:cs="Times New Roman"/>
        </w:rPr>
        <w:t>шва (трещины)</w:t>
      </w:r>
      <w:r w:rsidR="007C747A" w:rsidRPr="00B92C39">
        <w:rPr>
          <w:rFonts w:ascii="Times New Roman" w:hAnsi="Times New Roman" w:cs="Times New Roman"/>
        </w:rPr>
        <w:t>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2268"/>
        <w:gridCol w:w="1701"/>
        <w:gridCol w:w="1701"/>
      </w:tblGrid>
      <w:tr w:rsidR="00290154" w:rsidRPr="00B92C39" w:rsidTr="00E23F91">
        <w:tc>
          <w:tcPr>
            <w:tcW w:w="534" w:type="dxa"/>
          </w:tcPr>
          <w:p w:rsidR="00290154" w:rsidRPr="00B92C39" w:rsidRDefault="00290154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2C39">
              <w:rPr>
                <w:rFonts w:ascii="Times New Roman" w:hAnsi="Times New Roman" w:cs="Times New Roman"/>
              </w:rPr>
              <w:t>п</w:t>
            </w:r>
            <w:proofErr w:type="gramEnd"/>
            <w:r w:rsidRPr="00B92C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Align w:val="center"/>
          </w:tcPr>
          <w:p w:rsidR="00290154" w:rsidRPr="00B92C39" w:rsidRDefault="00290154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Наименование и последовательность технологических операций</w:t>
            </w:r>
          </w:p>
        </w:tc>
        <w:tc>
          <w:tcPr>
            <w:tcW w:w="1134" w:type="dxa"/>
            <w:vAlign w:val="center"/>
          </w:tcPr>
          <w:p w:rsidR="00290154" w:rsidRPr="00B92C39" w:rsidRDefault="00290154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Объем работ</w:t>
            </w:r>
          </w:p>
        </w:tc>
        <w:tc>
          <w:tcPr>
            <w:tcW w:w="2268" w:type="dxa"/>
            <w:vAlign w:val="center"/>
          </w:tcPr>
          <w:p w:rsidR="00290154" w:rsidRPr="00B92C39" w:rsidRDefault="00290154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 xml:space="preserve">Наименование машин, оборудования, инструмента, затраты времени, </w:t>
            </w:r>
            <w:proofErr w:type="spellStart"/>
            <w:r w:rsidRPr="00B92C39">
              <w:rPr>
                <w:rFonts w:ascii="Times New Roman" w:hAnsi="Times New Roman" w:cs="Times New Roman"/>
                <w:b/>
              </w:rPr>
              <w:t>маш</w:t>
            </w:r>
            <w:proofErr w:type="spellEnd"/>
            <w:proofErr w:type="gramStart"/>
            <w:r w:rsidRPr="00B92C39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B92C39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701" w:type="dxa"/>
            <w:vAlign w:val="center"/>
          </w:tcPr>
          <w:p w:rsidR="00290154" w:rsidRPr="00B92C39" w:rsidRDefault="00290154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Наименование строительных материалов и деталей, потребность,</w:t>
            </w:r>
          </w:p>
        </w:tc>
        <w:tc>
          <w:tcPr>
            <w:tcW w:w="1701" w:type="dxa"/>
            <w:vAlign w:val="center"/>
          </w:tcPr>
          <w:p w:rsidR="00290154" w:rsidRPr="00B92C39" w:rsidRDefault="00290154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Наименование рабочих, затраты труда, чел</w:t>
            </w:r>
            <w:proofErr w:type="gramStart"/>
            <w:r w:rsidRPr="00B92C39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B92C39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215457" w:rsidRPr="00B92C39" w:rsidTr="008A7BC4">
        <w:tc>
          <w:tcPr>
            <w:tcW w:w="534" w:type="dxa"/>
            <w:vAlign w:val="center"/>
          </w:tcPr>
          <w:p w:rsidR="00215457" w:rsidRPr="00B92C39" w:rsidRDefault="00215457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15457" w:rsidRDefault="002154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Пробивка борозд сеч. 30х40мм в сборных железобетонных конструкциях</w:t>
            </w:r>
          </w:p>
        </w:tc>
        <w:tc>
          <w:tcPr>
            <w:tcW w:w="1134" w:type="dxa"/>
            <w:vAlign w:val="center"/>
          </w:tcPr>
          <w:p w:rsidR="00215457" w:rsidRPr="00B92C39" w:rsidRDefault="00215457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268" w:type="dxa"/>
            <w:vAlign w:val="center"/>
          </w:tcPr>
          <w:p w:rsidR="00215457" w:rsidRPr="00B92C39" w:rsidRDefault="008A7BC4" w:rsidP="002D4E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отбойный молоток</w:t>
            </w:r>
            <w:r w:rsidRPr="00B92C39">
              <w:rPr>
                <w:rFonts w:ascii="Times New Roman" w:hAnsi="Times New Roman" w:cs="Times New Roman"/>
              </w:rPr>
              <w:t xml:space="preserve"> лопатк</w:t>
            </w:r>
            <w:r>
              <w:rPr>
                <w:rFonts w:ascii="Times New Roman" w:hAnsi="Times New Roman" w:cs="Times New Roman"/>
              </w:rPr>
              <w:t>а</w:t>
            </w:r>
            <w:r w:rsidR="008636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5457" w:rsidRPr="00B92C39" w:rsidRDefault="00215457" w:rsidP="008A7B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Бригадир – 1чел.</w:t>
            </w:r>
          </w:p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2C39">
              <w:rPr>
                <w:rFonts w:ascii="Times New Roman" w:hAnsi="Times New Roman" w:cs="Times New Roman"/>
              </w:rPr>
              <w:t>Гидроизоли-ровщик</w:t>
            </w:r>
            <w:proofErr w:type="spellEnd"/>
            <w:r w:rsidRPr="00B92C39">
              <w:rPr>
                <w:rFonts w:ascii="Times New Roman" w:hAnsi="Times New Roman" w:cs="Times New Roman"/>
              </w:rPr>
              <w:t xml:space="preserve"> – 2 чел.</w:t>
            </w:r>
          </w:p>
          <w:p w:rsidR="00215457" w:rsidRPr="00B92C39" w:rsidRDefault="00215457" w:rsidP="004729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0,2</w:t>
            </w:r>
            <w:r w:rsidR="004729CB">
              <w:rPr>
                <w:rFonts w:ascii="Times New Roman" w:hAnsi="Times New Roman" w:cs="Times New Roman"/>
              </w:rPr>
              <w:t>5</w:t>
            </w:r>
            <w:r w:rsidRPr="00B92C39">
              <w:rPr>
                <w:rFonts w:ascii="Times New Roman" w:hAnsi="Times New Roman" w:cs="Times New Roman"/>
              </w:rPr>
              <w:t xml:space="preserve"> чел-ч.</w:t>
            </w:r>
          </w:p>
        </w:tc>
      </w:tr>
      <w:tr w:rsidR="00215457" w:rsidRPr="00B92C39" w:rsidTr="008A7BC4">
        <w:tc>
          <w:tcPr>
            <w:tcW w:w="534" w:type="dxa"/>
            <w:vAlign w:val="center"/>
          </w:tcPr>
          <w:p w:rsidR="00215457" w:rsidRPr="00B92C39" w:rsidRDefault="00215457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5457" w:rsidRDefault="002154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Очистка и промывка швов (трещин)  водой под давлением</w:t>
            </w:r>
          </w:p>
        </w:tc>
        <w:tc>
          <w:tcPr>
            <w:tcW w:w="1134" w:type="dxa"/>
            <w:vAlign w:val="center"/>
          </w:tcPr>
          <w:p w:rsidR="00215457" w:rsidRPr="00215457" w:rsidRDefault="00215457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0,4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215457" w:rsidRPr="00B92C39" w:rsidRDefault="008A7BC4" w:rsidP="002D4E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 высокого давления</w:t>
            </w:r>
            <w:r w:rsidRPr="00B92C39">
              <w:rPr>
                <w:rFonts w:ascii="Times New Roman" w:hAnsi="Times New Roman" w:cs="Times New Roman"/>
              </w:rPr>
              <w:t xml:space="preserve"> типа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5457" w:rsidRPr="00B92C39" w:rsidRDefault="00215457" w:rsidP="008A7B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Бригадир – 1чел.</w:t>
            </w:r>
          </w:p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2C39">
              <w:rPr>
                <w:rFonts w:ascii="Times New Roman" w:hAnsi="Times New Roman" w:cs="Times New Roman"/>
              </w:rPr>
              <w:t>Гидроизоли-ровщик</w:t>
            </w:r>
            <w:proofErr w:type="spellEnd"/>
            <w:r w:rsidRPr="00B92C39">
              <w:rPr>
                <w:rFonts w:ascii="Times New Roman" w:hAnsi="Times New Roman" w:cs="Times New Roman"/>
              </w:rPr>
              <w:t xml:space="preserve"> – 2 чел.</w:t>
            </w:r>
          </w:p>
          <w:p w:rsidR="00215457" w:rsidRPr="00B92C39" w:rsidRDefault="00215457" w:rsidP="004729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0,</w:t>
            </w:r>
            <w:r w:rsidR="004729CB">
              <w:rPr>
                <w:rFonts w:ascii="Times New Roman" w:hAnsi="Times New Roman" w:cs="Times New Roman"/>
              </w:rPr>
              <w:t>007</w:t>
            </w:r>
            <w:r w:rsidRPr="00B92C39">
              <w:rPr>
                <w:rFonts w:ascii="Times New Roman" w:hAnsi="Times New Roman" w:cs="Times New Roman"/>
              </w:rPr>
              <w:t xml:space="preserve"> чел-ч.</w:t>
            </w:r>
          </w:p>
        </w:tc>
      </w:tr>
      <w:tr w:rsidR="00215457" w:rsidRPr="00B92C39" w:rsidTr="008A7BC4">
        <w:tc>
          <w:tcPr>
            <w:tcW w:w="534" w:type="dxa"/>
            <w:vAlign w:val="center"/>
          </w:tcPr>
          <w:p w:rsidR="00215457" w:rsidRPr="00B92C39" w:rsidRDefault="00215457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5457" w:rsidRDefault="00215457" w:rsidP="000F52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Приготовление связующего полимерцементного состава (</w:t>
            </w:r>
            <w:r w:rsidR="00863695">
              <w:rPr>
                <w:rFonts w:ascii="Times New Roman" w:hAnsi="Times New Roman"/>
              </w:rPr>
              <w:t xml:space="preserve">Рекс </w:t>
            </w:r>
            <w:proofErr w:type="spellStart"/>
            <w:r w:rsidR="00863695">
              <w:rPr>
                <w:rFonts w:ascii="Times New Roman" w:hAnsi="Times New Roman"/>
              </w:rPr>
              <w:t>Структо</w:t>
            </w:r>
            <w:proofErr w:type="spellEnd"/>
            <w:r w:rsidR="00863695">
              <w:rPr>
                <w:rFonts w:ascii="Times New Roman" w:hAnsi="Times New Roman"/>
              </w:rPr>
              <w:t xml:space="preserve"> </w:t>
            </w:r>
            <w:r w:rsidR="000F5279">
              <w:rPr>
                <w:rFonts w:ascii="Times New Roman" w:hAnsi="Times New Roman"/>
              </w:rPr>
              <w:t>3</w:t>
            </w:r>
            <w:r w:rsidR="00D322A1">
              <w:rPr>
                <w:rFonts w:ascii="Times New Roman" w:hAnsi="Times New Roman"/>
              </w:rPr>
              <w:t>00</w:t>
            </w:r>
            <w:r w:rsidRPr="00215457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вода)</w:t>
            </w:r>
          </w:p>
        </w:tc>
        <w:tc>
          <w:tcPr>
            <w:tcW w:w="1134" w:type="dxa"/>
            <w:vAlign w:val="center"/>
          </w:tcPr>
          <w:p w:rsidR="00215457" w:rsidRPr="00B92C39" w:rsidRDefault="00215457" w:rsidP="002F47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2F47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2268" w:type="dxa"/>
            <w:vAlign w:val="center"/>
          </w:tcPr>
          <w:p w:rsidR="00215457" w:rsidRPr="00B92C39" w:rsidRDefault="008A7BC4" w:rsidP="002D4E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миксер строительный </w:t>
            </w:r>
          </w:p>
        </w:tc>
        <w:tc>
          <w:tcPr>
            <w:tcW w:w="1701" w:type="dxa"/>
            <w:vAlign w:val="center"/>
          </w:tcPr>
          <w:p w:rsidR="00215457" w:rsidRPr="00D322A1" w:rsidRDefault="00863695" w:rsidP="000F52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Рекс </w:t>
            </w:r>
            <w:proofErr w:type="spellStart"/>
            <w:r>
              <w:rPr>
                <w:rFonts w:ascii="Times New Roman" w:hAnsi="Times New Roman"/>
              </w:rPr>
              <w:t>Структо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F5279">
              <w:rPr>
                <w:rFonts w:ascii="Times New Roman" w:hAnsi="Times New Roman"/>
              </w:rPr>
              <w:t>3</w:t>
            </w:r>
            <w:r w:rsidR="00D322A1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</w:tcPr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Бригадир – 1чел.</w:t>
            </w:r>
          </w:p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2C39">
              <w:rPr>
                <w:rFonts w:ascii="Times New Roman" w:hAnsi="Times New Roman" w:cs="Times New Roman"/>
              </w:rPr>
              <w:t>Гидроизоли-ровщик</w:t>
            </w:r>
            <w:proofErr w:type="spellEnd"/>
            <w:r w:rsidRPr="00B92C39">
              <w:rPr>
                <w:rFonts w:ascii="Times New Roman" w:hAnsi="Times New Roman" w:cs="Times New Roman"/>
              </w:rPr>
              <w:t xml:space="preserve"> – 2 чел.</w:t>
            </w:r>
          </w:p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0,35 чел-ч.</w:t>
            </w:r>
          </w:p>
        </w:tc>
      </w:tr>
      <w:tr w:rsidR="00215457" w:rsidRPr="00B92C39" w:rsidTr="008A7BC4">
        <w:trPr>
          <w:trHeight w:val="829"/>
        </w:trPr>
        <w:tc>
          <w:tcPr>
            <w:tcW w:w="534" w:type="dxa"/>
            <w:vAlign w:val="center"/>
          </w:tcPr>
          <w:p w:rsidR="00215457" w:rsidRPr="00B92C39" w:rsidRDefault="00215457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15457" w:rsidRDefault="002154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Нанесение связующего полимерцементного состава</w:t>
            </w:r>
          </w:p>
        </w:tc>
        <w:tc>
          <w:tcPr>
            <w:tcW w:w="1134" w:type="dxa"/>
            <w:vAlign w:val="center"/>
          </w:tcPr>
          <w:p w:rsidR="00215457" w:rsidRPr="00215457" w:rsidRDefault="00215457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215457" w:rsidRPr="00B92C39" w:rsidRDefault="008A7BC4" w:rsidP="008A7B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215457" w:rsidRPr="00B92C39" w:rsidRDefault="00863695" w:rsidP="000F52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Рекс </w:t>
            </w:r>
            <w:proofErr w:type="spellStart"/>
            <w:r>
              <w:rPr>
                <w:rFonts w:ascii="Times New Roman" w:hAnsi="Times New Roman"/>
              </w:rPr>
              <w:t>Структо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F5279">
              <w:rPr>
                <w:rFonts w:ascii="Times New Roman" w:hAnsi="Times New Roman"/>
              </w:rPr>
              <w:t>3</w:t>
            </w:r>
            <w:r w:rsidR="00D322A1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</w:tcPr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Бригадир – 1чел.</w:t>
            </w:r>
          </w:p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2C39">
              <w:rPr>
                <w:rFonts w:ascii="Times New Roman" w:hAnsi="Times New Roman" w:cs="Times New Roman"/>
              </w:rPr>
              <w:t>Гидроизоли-ровщик</w:t>
            </w:r>
            <w:proofErr w:type="spellEnd"/>
            <w:r w:rsidRPr="00B92C39">
              <w:rPr>
                <w:rFonts w:ascii="Times New Roman" w:hAnsi="Times New Roman" w:cs="Times New Roman"/>
              </w:rPr>
              <w:t xml:space="preserve"> – 2 чел.</w:t>
            </w:r>
          </w:p>
          <w:p w:rsidR="00215457" w:rsidRPr="00B92C39" w:rsidRDefault="00215457" w:rsidP="00E777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0,0</w:t>
            </w:r>
            <w:r w:rsidR="00E777B9">
              <w:rPr>
                <w:rFonts w:ascii="Times New Roman" w:hAnsi="Times New Roman" w:cs="Times New Roman"/>
              </w:rPr>
              <w:t>1</w:t>
            </w:r>
            <w:r w:rsidRPr="00B92C39">
              <w:rPr>
                <w:rFonts w:ascii="Times New Roman" w:hAnsi="Times New Roman" w:cs="Times New Roman"/>
              </w:rPr>
              <w:t xml:space="preserve"> чел-ч.</w:t>
            </w:r>
          </w:p>
        </w:tc>
      </w:tr>
      <w:tr w:rsidR="00215457" w:rsidRPr="00B92C39" w:rsidTr="008A7BC4">
        <w:trPr>
          <w:trHeight w:val="1599"/>
        </w:trPr>
        <w:tc>
          <w:tcPr>
            <w:tcW w:w="534" w:type="dxa"/>
            <w:vAlign w:val="center"/>
          </w:tcPr>
          <w:p w:rsidR="00215457" w:rsidRPr="00B92C39" w:rsidRDefault="00215457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15457" w:rsidRDefault="00215457" w:rsidP="000F52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Приготовление ремонтного полимерцементного состава (</w:t>
            </w:r>
            <w:r w:rsidR="00863695">
              <w:rPr>
                <w:rFonts w:ascii="Times New Roman" w:hAnsi="Times New Roman"/>
              </w:rPr>
              <w:t xml:space="preserve">Рекс </w:t>
            </w:r>
            <w:proofErr w:type="spellStart"/>
            <w:r w:rsidR="00863695">
              <w:rPr>
                <w:rFonts w:ascii="Times New Roman" w:hAnsi="Times New Roman"/>
              </w:rPr>
              <w:t>Структо</w:t>
            </w:r>
            <w:proofErr w:type="spellEnd"/>
            <w:r w:rsidR="00863695">
              <w:rPr>
                <w:rFonts w:ascii="Times New Roman" w:hAnsi="Times New Roman"/>
              </w:rPr>
              <w:t xml:space="preserve"> </w:t>
            </w:r>
            <w:r w:rsidR="000F5279">
              <w:rPr>
                <w:rFonts w:ascii="Times New Roman" w:hAnsi="Times New Roman"/>
              </w:rPr>
              <w:t>3</w:t>
            </w:r>
            <w:r w:rsidR="00D322A1">
              <w:rPr>
                <w:rFonts w:ascii="Times New Roman" w:hAnsi="Times New Roman"/>
              </w:rPr>
              <w:t>00</w:t>
            </w:r>
            <w:r w:rsidR="008A7BC4" w:rsidRPr="00215457">
              <w:rPr>
                <w:rFonts w:ascii="Times New Roman" w:hAnsi="Times New Roman"/>
              </w:rPr>
              <w:t xml:space="preserve"> + </w:t>
            </w:r>
            <w:r w:rsidR="008A7BC4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5457" w:rsidRPr="00B92C39" w:rsidRDefault="00215457" w:rsidP="008636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636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2268" w:type="dxa"/>
            <w:vAlign w:val="center"/>
          </w:tcPr>
          <w:p w:rsidR="00215457" w:rsidRPr="00B92C39" w:rsidRDefault="008A7BC4" w:rsidP="008636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миксер строительный</w:t>
            </w:r>
          </w:p>
        </w:tc>
        <w:tc>
          <w:tcPr>
            <w:tcW w:w="1701" w:type="dxa"/>
            <w:vAlign w:val="center"/>
          </w:tcPr>
          <w:p w:rsidR="00215457" w:rsidRPr="00D322A1" w:rsidRDefault="00863695" w:rsidP="000F52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Рекс </w:t>
            </w:r>
            <w:proofErr w:type="spellStart"/>
            <w:r>
              <w:rPr>
                <w:rFonts w:ascii="Times New Roman" w:hAnsi="Times New Roman"/>
              </w:rPr>
              <w:t>Структо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F5279">
              <w:rPr>
                <w:rFonts w:ascii="Times New Roman" w:hAnsi="Times New Roman"/>
              </w:rPr>
              <w:t>3</w:t>
            </w:r>
            <w:r w:rsidR="00D322A1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</w:tcPr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Бригадир – 1чел.</w:t>
            </w:r>
          </w:p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2C39">
              <w:rPr>
                <w:rFonts w:ascii="Times New Roman" w:hAnsi="Times New Roman" w:cs="Times New Roman"/>
              </w:rPr>
              <w:t>Гидроизоли-ровщик</w:t>
            </w:r>
            <w:proofErr w:type="spellEnd"/>
            <w:r w:rsidRPr="00B92C39">
              <w:rPr>
                <w:rFonts w:ascii="Times New Roman" w:hAnsi="Times New Roman" w:cs="Times New Roman"/>
              </w:rPr>
              <w:t xml:space="preserve"> – 2 чел.</w:t>
            </w:r>
          </w:p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0,004 чел-ч.</w:t>
            </w:r>
          </w:p>
        </w:tc>
      </w:tr>
      <w:tr w:rsidR="00215457" w:rsidRPr="00B92C39" w:rsidTr="008A7BC4">
        <w:tc>
          <w:tcPr>
            <w:tcW w:w="534" w:type="dxa"/>
            <w:vAlign w:val="center"/>
          </w:tcPr>
          <w:p w:rsidR="00215457" w:rsidRPr="00B92C39" w:rsidRDefault="00215457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15457" w:rsidRDefault="002154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Заделка шва (трещины) ремонтным полимерцементным составом</w:t>
            </w:r>
          </w:p>
        </w:tc>
        <w:tc>
          <w:tcPr>
            <w:tcW w:w="1134" w:type="dxa"/>
            <w:vAlign w:val="center"/>
          </w:tcPr>
          <w:p w:rsidR="00215457" w:rsidRPr="00B92C39" w:rsidRDefault="00215457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268" w:type="dxa"/>
            <w:vAlign w:val="center"/>
          </w:tcPr>
          <w:p w:rsidR="00215457" w:rsidRPr="00B92C39" w:rsidRDefault="008A7BC4" w:rsidP="008A7B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215457" w:rsidRPr="00D322A1" w:rsidRDefault="00863695" w:rsidP="000F52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Рекс </w:t>
            </w:r>
            <w:proofErr w:type="spellStart"/>
            <w:r>
              <w:rPr>
                <w:rFonts w:ascii="Times New Roman" w:hAnsi="Times New Roman"/>
              </w:rPr>
              <w:t>Структо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F5279">
              <w:rPr>
                <w:rFonts w:ascii="Times New Roman" w:hAnsi="Times New Roman"/>
              </w:rPr>
              <w:t>3</w:t>
            </w:r>
            <w:r w:rsidR="00D322A1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</w:tcPr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Бригадир – 1чел.</w:t>
            </w:r>
          </w:p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2C39">
              <w:rPr>
                <w:rFonts w:ascii="Times New Roman" w:hAnsi="Times New Roman" w:cs="Times New Roman"/>
              </w:rPr>
              <w:t>Гидроизоли-ровщик</w:t>
            </w:r>
            <w:proofErr w:type="spellEnd"/>
            <w:r w:rsidRPr="00B92C39">
              <w:rPr>
                <w:rFonts w:ascii="Times New Roman" w:hAnsi="Times New Roman" w:cs="Times New Roman"/>
              </w:rPr>
              <w:t xml:space="preserve"> – 2 чел.</w:t>
            </w:r>
          </w:p>
          <w:p w:rsidR="00215457" w:rsidRPr="00B92C39" w:rsidRDefault="00215457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0,016 чел-ч.</w:t>
            </w:r>
          </w:p>
        </w:tc>
      </w:tr>
      <w:tr w:rsidR="000A5215" w:rsidRPr="00B92C39" w:rsidTr="008A7BC4">
        <w:tc>
          <w:tcPr>
            <w:tcW w:w="534" w:type="dxa"/>
            <w:vAlign w:val="center"/>
          </w:tcPr>
          <w:p w:rsidR="000A5215" w:rsidRPr="00B92C39" w:rsidRDefault="000A5215" w:rsidP="000A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Приготовление  полимерцементного состава (Рекс Декор БК+ РЕКС Акрил</w:t>
            </w:r>
            <w:r w:rsidRPr="00215457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вода)</w:t>
            </w:r>
          </w:p>
        </w:tc>
        <w:tc>
          <w:tcPr>
            <w:tcW w:w="1134" w:type="dxa"/>
            <w:vAlign w:val="center"/>
          </w:tcPr>
          <w:p w:rsidR="000A5215" w:rsidRDefault="000A5215" w:rsidP="000A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 кг</w:t>
            </w:r>
          </w:p>
        </w:tc>
        <w:tc>
          <w:tcPr>
            <w:tcW w:w="2268" w:type="dxa"/>
            <w:vAlign w:val="center"/>
          </w:tcPr>
          <w:p w:rsidR="000A5215" w:rsidRDefault="000A5215" w:rsidP="000A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миксер строительный</w:t>
            </w:r>
          </w:p>
        </w:tc>
        <w:tc>
          <w:tcPr>
            <w:tcW w:w="1701" w:type="dxa"/>
            <w:vAlign w:val="center"/>
          </w:tcPr>
          <w:p w:rsidR="000A5215" w:rsidRDefault="000A5215" w:rsidP="000A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Рекс Декор БК</w:t>
            </w:r>
          </w:p>
        </w:tc>
        <w:tc>
          <w:tcPr>
            <w:tcW w:w="1701" w:type="dxa"/>
          </w:tcPr>
          <w:p w:rsidR="000A5215" w:rsidRPr="00B92C39" w:rsidRDefault="000A5215" w:rsidP="000A52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Бригадир – 1чел.</w:t>
            </w:r>
          </w:p>
          <w:p w:rsidR="000A5215" w:rsidRPr="00B92C39" w:rsidRDefault="000A5215" w:rsidP="000A521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2C39">
              <w:rPr>
                <w:rFonts w:ascii="Times New Roman" w:hAnsi="Times New Roman" w:cs="Times New Roman"/>
              </w:rPr>
              <w:t>Гидроизоли-ровщик</w:t>
            </w:r>
            <w:proofErr w:type="spellEnd"/>
            <w:r w:rsidRPr="00B92C39">
              <w:rPr>
                <w:rFonts w:ascii="Times New Roman" w:hAnsi="Times New Roman" w:cs="Times New Roman"/>
              </w:rPr>
              <w:t xml:space="preserve"> – 2 чел.</w:t>
            </w:r>
          </w:p>
          <w:p w:rsidR="000A5215" w:rsidRPr="00B92C39" w:rsidRDefault="000A5215" w:rsidP="000A52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0,004 чел-ч.</w:t>
            </w:r>
          </w:p>
        </w:tc>
      </w:tr>
      <w:tr w:rsidR="000A5215" w:rsidRPr="00B92C39" w:rsidTr="008A7BC4">
        <w:tc>
          <w:tcPr>
            <w:tcW w:w="534" w:type="dxa"/>
            <w:vAlign w:val="center"/>
          </w:tcPr>
          <w:p w:rsidR="000A5215" w:rsidRPr="00B92C39" w:rsidRDefault="000A5215" w:rsidP="000A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Нанесение полимерцементного состава Рекс Декор БК</w:t>
            </w:r>
          </w:p>
        </w:tc>
        <w:tc>
          <w:tcPr>
            <w:tcW w:w="1134" w:type="dxa"/>
            <w:vAlign w:val="center"/>
          </w:tcPr>
          <w:p w:rsidR="000A5215" w:rsidRDefault="000A5215" w:rsidP="000A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0A5215" w:rsidRDefault="000A5215" w:rsidP="000A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кисть флейцевая </w:t>
            </w:r>
          </w:p>
        </w:tc>
        <w:tc>
          <w:tcPr>
            <w:tcW w:w="1701" w:type="dxa"/>
            <w:vAlign w:val="center"/>
          </w:tcPr>
          <w:p w:rsidR="000A5215" w:rsidRDefault="000A5215" w:rsidP="000A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Рекс Декор БК</w:t>
            </w:r>
          </w:p>
        </w:tc>
        <w:tc>
          <w:tcPr>
            <w:tcW w:w="1701" w:type="dxa"/>
          </w:tcPr>
          <w:p w:rsidR="000A5215" w:rsidRPr="00B92C39" w:rsidRDefault="000A5215" w:rsidP="000A52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Бригадир – 1чел.</w:t>
            </w:r>
          </w:p>
          <w:p w:rsidR="000A5215" w:rsidRPr="00B92C39" w:rsidRDefault="000A5215" w:rsidP="000A521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2C39">
              <w:rPr>
                <w:rFonts w:ascii="Times New Roman" w:hAnsi="Times New Roman" w:cs="Times New Roman"/>
              </w:rPr>
              <w:t>Гидроизоли-ровщик</w:t>
            </w:r>
            <w:proofErr w:type="spellEnd"/>
            <w:r w:rsidRPr="00B92C39">
              <w:rPr>
                <w:rFonts w:ascii="Times New Roman" w:hAnsi="Times New Roman" w:cs="Times New Roman"/>
              </w:rPr>
              <w:t xml:space="preserve"> – 2 чел.</w:t>
            </w:r>
          </w:p>
          <w:p w:rsidR="000A5215" w:rsidRPr="00B92C39" w:rsidRDefault="000A5215" w:rsidP="000A52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C3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1</w:t>
            </w:r>
            <w:r w:rsidRPr="00B92C39">
              <w:rPr>
                <w:rFonts w:ascii="Times New Roman" w:hAnsi="Times New Roman" w:cs="Times New Roman"/>
              </w:rPr>
              <w:t xml:space="preserve"> чел-ч.</w:t>
            </w:r>
          </w:p>
        </w:tc>
      </w:tr>
    </w:tbl>
    <w:p w:rsidR="002D0A41" w:rsidRPr="00B92C39" w:rsidRDefault="002D0A41" w:rsidP="00B92C39">
      <w:pPr>
        <w:rPr>
          <w:rFonts w:ascii="Times New Roman" w:hAnsi="Times New Roman" w:cs="Times New Roman"/>
          <w:lang w:val="en-US"/>
        </w:rPr>
      </w:pPr>
      <w:r w:rsidRPr="00B92C39">
        <w:rPr>
          <w:rFonts w:ascii="Times New Roman" w:hAnsi="Times New Roman" w:cs="Times New Roman"/>
        </w:rPr>
        <w:t xml:space="preserve">*Примечание: </w:t>
      </w:r>
    </w:p>
    <w:p w:rsidR="00810A53" w:rsidRPr="00B92C39" w:rsidRDefault="002D0A41" w:rsidP="00B92C3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92C39">
        <w:rPr>
          <w:rFonts w:ascii="Times New Roman" w:hAnsi="Times New Roman" w:cs="Times New Roman"/>
        </w:rPr>
        <w:t xml:space="preserve">Оборудование должно отвечать соответствующим нормативам согласно </w:t>
      </w:r>
      <w:r w:rsidR="008F6043" w:rsidRPr="00BD6F7B">
        <w:rPr>
          <w:rFonts w:ascii="Times New Roman" w:hAnsi="Times New Roman" w:cs="Times New Roman"/>
        </w:rPr>
        <w:t>СНиП 12-04-2002</w:t>
      </w:r>
      <w:r w:rsidRPr="00B92C39">
        <w:rPr>
          <w:rFonts w:ascii="Times New Roman" w:hAnsi="Times New Roman" w:cs="Times New Roman"/>
        </w:rPr>
        <w:t>.</w:t>
      </w:r>
    </w:p>
    <w:p w:rsidR="008B259A" w:rsidRDefault="002D0A41" w:rsidP="008B259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B259A">
        <w:rPr>
          <w:rFonts w:ascii="Times New Roman" w:hAnsi="Times New Roman" w:cs="Times New Roman"/>
        </w:rPr>
        <w:lastRenderedPageBreak/>
        <w:t>Для работы может быть использовано другое оборудование,</w:t>
      </w:r>
      <w:r w:rsidR="000F5279">
        <w:rPr>
          <w:rFonts w:ascii="Times New Roman" w:hAnsi="Times New Roman" w:cs="Times New Roman"/>
        </w:rPr>
        <w:t xml:space="preserve"> </w:t>
      </w:r>
      <w:r w:rsidRPr="008B259A">
        <w:rPr>
          <w:rFonts w:ascii="Times New Roman" w:hAnsi="Times New Roman" w:cs="Times New Roman"/>
        </w:rPr>
        <w:t>имеющее аналогичные характеристики.</w:t>
      </w:r>
    </w:p>
    <w:p w:rsidR="005D131D" w:rsidRPr="005D131D" w:rsidRDefault="005D131D" w:rsidP="005D131D">
      <w:pPr>
        <w:rPr>
          <w:rFonts w:ascii="Times New Roman" w:hAnsi="Times New Roman" w:cs="Times New Roman"/>
        </w:rPr>
      </w:pPr>
    </w:p>
    <w:p w:rsidR="00810A53" w:rsidRPr="00F9739A" w:rsidRDefault="00B94A10" w:rsidP="00B92C39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bookmarkStart w:id="3" w:name="_Toc358971740"/>
      <w:r w:rsidRPr="00F9739A">
        <w:rPr>
          <w:rFonts w:ascii="Times New Roman" w:hAnsi="Times New Roman" w:cs="Times New Roman"/>
          <w:color w:val="000000" w:themeColor="text1"/>
        </w:rPr>
        <w:t>Требования к качеству работ</w:t>
      </w:r>
      <w:bookmarkEnd w:id="3"/>
    </w:p>
    <w:p w:rsidR="00B94A10" w:rsidRPr="00B92C39" w:rsidRDefault="00B94A10" w:rsidP="00B92C39">
      <w:pPr>
        <w:rPr>
          <w:rFonts w:ascii="Times New Roman" w:hAnsi="Times New Roman" w:cs="Times New Roman"/>
        </w:rPr>
      </w:pPr>
    </w:p>
    <w:p w:rsidR="003A0BB6" w:rsidRPr="00B92C39" w:rsidRDefault="00E5266A" w:rsidP="00B92C39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B92C39">
        <w:rPr>
          <w:rFonts w:ascii="Times New Roman" w:hAnsi="Times New Roman" w:cs="Times New Roman"/>
        </w:rPr>
        <w:t xml:space="preserve">Пооперационный контроль качества производства работ </w:t>
      </w:r>
      <w:r w:rsidR="003A0BB6" w:rsidRPr="00B92C39">
        <w:rPr>
          <w:rFonts w:ascii="Times New Roman" w:hAnsi="Times New Roman" w:cs="Times New Roman"/>
        </w:rPr>
        <w:t>при уплотнении и гидроизоляции шов (трещин)</w:t>
      </w:r>
      <w:r w:rsidRPr="00B92C39">
        <w:rPr>
          <w:rFonts w:ascii="Times New Roman" w:hAnsi="Times New Roman" w:cs="Times New Roman"/>
        </w:rPr>
        <w:t xml:space="preserve"> выполняет мастер или бригадир. </w:t>
      </w:r>
    </w:p>
    <w:p w:rsidR="003E2185" w:rsidRDefault="00E5266A" w:rsidP="00B92C39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B92C39">
        <w:rPr>
          <w:rFonts w:ascii="Times New Roman" w:hAnsi="Times New Roman" w:cs="Times New Roman"/>
        </w:rPr>
        <w:t>Порядок проведения контроля, контролируемые параметры и контрольно-измерительное оборудование приведены в таблице 2.</w:t>
      </w:r>
    </w:p>
    <w:p w:rsidR="008B259A" w:rsidRPr="00B92C39" w:rsidRDefault="008B259A" w:rsidP="00B92C3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tbl>
      <w:tblPr>
        <w:tblStyle w:val="a8"/>
        <w:tblW w:w="9441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1820"/>
      </w:tblGrid>
      <w:tr w:rsidR="007716C5" w:rsidRPr="00B92C39" w:rsidTr="000A5215">
        <w:trPr>
          <w:trHeight w:val="1431"/>
        </w:trPr>
        <w:tc>
          <w:tcPr>
            <w:tcW w:w="2376" w:type="dxa"/>
            <w:vAlign w:val="center"/>
          </w:tcPr>
          <w:p w:rsidR="007716C5" w:rsidRPr="00B92C39" w:rsidRDefault="007716C5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Наименование технологического процесса и его операций</w:t>
            </w:r>
          </w:p>
        </w:tc>
        <w:tc>
          <w:tcPr>
            <w:tcW w:w="2552" w:type="dxa"/>
            <w:vAlign w:val="center"/>
          </w:tcPr>
          <w:p w:rsidR="007716C5" w:rsidRPr="00B92C39" w:rsidRDefault="007716C5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Контролируемый параметр</w:t>
            </w:r>
          </w:p>
        </w:tc>
        <w:tc>
          <w:tcPr>
            <w:tcW w:w="2693" w:type="dxa"/>
            <w:vAlign w:val="center"/>
          </w:tcPr>
          <w:p w:rsidR="007716C5" w:rsidRPr="00B92C39" w:rsidRDefault="007716C5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Допускаемые требования параметра, требования качества</w:t>
            </w:r>
          </w:p>
        </w:tc>
        <w:tc>
          <w:tcPr>
            <w:tcW w:w="1820" w:type="dxa"/>
            <w:vAlign w:val="center"/>
          </w:tcPr>
          <w:p w:rsidR="007716C5" w:rsidRPr="00B92C39" w:rsidRDefault="007716C5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Способ контроля, средства контроля</w:t>
            </w:r>
          </w:p>
        </w:tc>
      </w:tr>
      <w:tr w:rsidR="008B259A" w:rsidRPr="00B92C39" w:rsidTr="000A5215">
        <w:trPr>
          <w:trHeight w:val="827"/>
        </w:trPr>
        <w:tc>
          <w:tcPr>
            <w:tcW w:w="2376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Установка ограждений и защитных устройств</w:t>
            </w:r>
          </w:p>
        </w:tc>
        <w:tc>
          <w:tcPr>
            <w:tcW w:w="2552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Соответствие требованиям ППР</w:t>
            </w:r>
          </w:p>
        </w:tc>
        <w:tc>
          <w:tcPr>
            <w:tcW w:w="2693" w:type="dxa"/>
            <w:vAlign w:val="center"/>
          </w:tcPr>
          <w:p w:rsidR="008B259A" w:rsidRPr="00B92C39" w:rsidRDefault="008A7BC4" w:rsidP="008A7B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Визуальный</w:t>
            </w:r>
          </w:p>
        </w:tc>
      </w:tr>
      <w:tr w:rsidR="008B259A" w:rsidRPr="00B92C39" w:rsidTr="000A5215">
        <w:trPr>
          <w:trHeight w:val="297"/>
        </w:trPr>
        <w:tc>
          <w:tcPr>
            <w:tcW w:w="2376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Расшивка шва (трещины)</w:t>
            </w:r>
          </w:p>
        </w:tc>
        <w:tc>
          <w:tcPr>
            <w:tcW w:w="2552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Геометрические размеры</w:t>
            </w:r>
          </w:p>
        </w:tc>
        <w:tc>
          <w:tcPr>
            <w:tcW w:w="2693" w:type="dxa"/>
            <w:vAlign w:val="center"/>
          </w:tcPr>
          <w:p w:rsidR="008B259A" w:rsidRPr="00B92C39" w:rsidRDefault="008A7BC4" w:rsidP="008A7B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</w:rPr>
              <w:t>Инструментальный</w:t>
            </w:r>
            <w:proofErr w:type="gramEnd"/>
            <w:r>
              <w:rPr>
                <w:rFonts w:ascii="Times New Roman" w:hAnsi="Times New Roman"/>
              </w:rPr>
              <w:t>, линейка</w:t>
            </w:r>
          </w:p>
        </w:tc>
      </w:tr>
      <w:tr w:rsidR="000A5215" w:rsidRPr="00B92C39" w:rsidTr="000A5215">
        <w:trPr>
          <w:trHeight w:val="153"/>
        </w:trPr>
        <w:tc>
          <w:tcPr>
            <w:tcW w:w="2376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Промывка расшитого шва (трещины) и бетонной поверхности</w:t>
            </w:r>
          </w:p>
        </w:tc>
        <w:tc>
          <w:tcPr>
            <w:tcW w:w="2552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Качество промывки</w:t>
            </w:r>
          </w:p>
        </w:tc>
        <w:tc>
          <w:tcPr>
            <w:tcW w:w="2693" w:type="dxa"/>
            <w:vAlign w:val="center"/>
          </w:tcPr>
          <w:p w:rsidR="000A5215" w:rsidRPr="00B92C39" w:rsidRDefault="000A5215" w:rsidP="000A5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Визуально</w:t>
            </w:r>
          </w:p>
        </w:tc>
      </w:tr>
      <w:tr w:rsidR="000A5215" w:rsidRPr="00B92C39" w:rsidTr="000A5215">
        <w:trPr>
          <w:trHeight w:val="153"/>
        </w:trPr>
        <w:tc>
          <w:tcPr>
            <w:tcW w:w="2376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Приготовление ремонтного полимерцементного состава (Рекс </w:t>
            </w:r>
            <w:proofErr w:type="spellStart"/>
            <w:r>
              <w:rPr>
                <w:rFonts w:ascii="Times New Roman" w:hAnsi="Times New Roman"/>
              </w:rPr>
              <w:t>Структо</w:t>
            </w:r>
            <w:proofErr w:type="spellEnd"/>
            <w:r>
              <w:rPr>
                <w:rFonts w:ascii="Times New Roman" w:hAnsi="Times New Roman"/>
              </w:rPr>
              <w:t xml:space="preserve"> 300</w:t>
            </w:r>
            <w:r w:rsidRPr="00215457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вода)</w:t>
            </w:r>
          </w:p>
        </w:tc>
        <w:tc>
          <w:tcPr>
            <w:tcW w:w="2552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Качество приготовления</w:t>
            </w:r>
          </w:p>
        </w:tc>
        <w:tc>
          <w:tcPr>
            <w:tcW w:w="2693" w:type="dxa"/>
            <w:vAlign w:val="center"/>
          </w:tcPr>
          <w:p w:rsidR="000A5215" w:rsidRPr="00B92C39" w:rsidRDefault="000A5215" w:rsidP="000A5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Визуально</w:t>
            </w:r>
          </w:p>
        </w:tc>
      </w:tr>
      <w:tr w:rsidR="008B259A" w:rsidRPr="00B92C39" w:rsidTr="000A5215">
        <w:trPr>
          <w:trHeight w:val="153"/>
        </w:trPr>
        <w:tc>
          <w:tcPr>
            <w:tcW w:w="2376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Нанесение связующего состава</w:t>
            </w:r>
          </w:p>
        </w:tc>
        <w:tc>
          <w:tcPr>
            <w:tcW w:w="2552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Качество нанесения</w:t>
            </w:r>
          </w:p>
        </w:tc>
        <w:tc>
          <w:tcPr>
            <w:tcW w:w="2693" w:type="dxa"/>
            <w:vAlign w:val="center"/>
          </w:tcPr>
          <w:p w:rsidR="008B259A" w:rsidRPr="00B92C39" w:rsidRDefault="008A7BC4" w:rsidP="008A7B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 должна быть ровной, без дефектов</w:t>
            </w:r>
          </w:p>
        </w:tc>
        <w:tc>
          <w:tcPr>
            <w:tcW w:w="1820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Визуально </w:t>
            </w:r>
          </w:p>
        </w:tc>
      </w:tr>
      <w:tr w:rsidR="008B259A" w:rsidRPr="00B92C39" w:rsidTr="000A5215">
        <w:trPr>
          <w:trHeight w:val="153"/>
        </w:trPr>
        <w:tc>
          <w:tcPr>
            <w:tcW w:w="2376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Заполнение расшитой полости шва (трещины)</w:t>
            </w:r>
          </w:p>
        </w:tc>
        <w:tc>
          <w:tcPr>
            <w:tcW w:w="2552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Полнота заполнения</w:t>
            </w:r>
          </w:p>
        </w:tc>
        <w:tc>
          <w:tcPr>
            <w:tcW w:w="2693" w:type="dxa"/>
            <w:vAlign w:val="center"/>
          </w:tcPr>
          <w:p w:rsidR="008B259A" w:rsidRPr="00B92C39" w:rsidRDefault="008A7BC4" w:rsidP="008A7B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должен полность</w:t>
            </w:r>
            <w:r w:rsidR="000A5215">
              <w:rPr>
                <w:rFonts w:ascii="Times New Roman" w:hAnsi="Times New Roman" w:cs="Times New Roman"/>
              </w:rPr>
              <w:t xml:space="preserve">ю </w:t>
            </w:r>
            <w:proofErr w:type="gramStart"/>
            <w:r>
              <w:rPr>
                <w:rFonts w:ascii="Times New Roman" w:hAnsi="Times New Roman" w:cs="Times New Roman"/>
              </w:rPr>
              <w:t>заполнить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расшиты шов (трещину)</w:t>
            </w:r>
          </w:p>
        </w:tc>
        <w:tc>
          <w:tcPr>
            <w:tcW w:w="1820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Визуально</w:t>
            </w:r>
          </w:p>
        </w:tc>
      </w:tr>
      <w:tr w:rsidR="008B259A" w:rsidRPr="00B92C39" w:rsidTr="000A5215">
        <w:trPr>
          <w:trHeight w:val="153"/>
        </w:trPr>
        <w:tc>
          <w:tcPr>
            <w:tcW w:w="2376" w:type="dxa"/>
            <w:vAlign w:val="center"/>
          </w:tcPr>
          <w:p w:rsidR="008B259A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Приготовление защитного полимерцементного состава Рекс Декор БК</w:t>
            </w:r>
          </w:p>
        </w:tc>
        <w:tc>
          <w:tcPr>
            <w:tcW w:w="2552" w:type="dxa"/>
            <w:vAlign w:val="center"/>
          </w:tcPr>
          <w:p w:rsidR="008B259A" w:rsidRDefault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приготовления</w:t>
            </w:r>
          </w:p>
        </w:tc>
        <w:tc>
          <w:tcPr>
            <w:tcW w:w="2693" w:type="dxa"/>
            <w:vAlign w:val="center"/>
          </w:tcPr>
          <w:p w:rsidR="008B259A" w:rsidRPr="00B92C39" w:rsidRDefault="008A7BC4" w:rsidP="008A7B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Визуально</w:t>
            </w:r>
          </w:p>
        </w:tc>
      </w:tr>
      <w:tr w:rsidR="000A5215" w:rsidRPr="00B92C39" w:rsidTr="000A5215">
        <w:trPr>
          <w:trHeight w:val="153"/>
        </w:trPr>
        <w:tc>
          <w:tcPr>
            <w:tcW w:w="2376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Нанесение защитного состава</w:t>
            </w:r>
          </w:p>
        </w:tc>
        <w:tc>
          <w:tcPr>
            <w:tcW w:w="2552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нанесения</w:t>
            </w:r>
          </w:p>
        </w:tc>
        <w:tc>
          <w:tcPr>
            <w:tcW w:w="2693" w:type="dxa"/>
            <w:vAlign w:val="center"/>
          </w:tcPr>
          <w:p w:rsidR="000A5215" w:rsidRPr="00B92C39" w:rsidRDefault="000A5215" w:rsidP="000A5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должен полностью покрыть область нанесения</w:t>
            </w:r>
          </w:p>
        </w:tc>
        <w:tc>
          <w:tcPr>
            <w:tcW w:w="1820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Визуально</w:t>
            </w:r>
          </w:p>
        </w:tc>
      </w:tr>
      <w:tr w:rsidR="000A5215" w:rsidRPr="00B92C39" w:rsidTr="00862D90">
        <w:trPr>
          <w:trHeight w:val="153"/>
        </w:trPr>
        <w:tc>
          <w:tcPr>
            <w:tcW w:w="2376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Снятие ограждений, уборка участка</w:t>
            </w:r>
          </w:p>
        </w:tc>
        <w:tc>
          <w:tcPr>
            <w:tcW w:w="2552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Соответствие требованиям эксплуатации</w:t>
            </w:r>
          </w:p>
        </w:tc>
        <w:tc>
          <w:tcPr>
            <w:tcW w:w="2693" w:type="dxa"/>
            <w:vAlign w:val="center"/>
          </w:tcPr>
          <w:p w:rsidR="000A5215" w:rsidRPr="00B92C39" w:rsidRDefault="000A5215" w:rsidP="000A5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vAlign w:val="center"/>
          </w:tcPr>
          <w:p w:rsidR="000A5215" w:rsidRDefault="000A5215" w:rsidP="000A5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Визуально</w:t>
            </w:r>
          </w:p>
        </w:tc>
      </w:tr>
    </w:tbl>
    <w:p w:rsidR="0018514F" w:rsidRPr="00B92C39" w:rsidRDefault="0018514F" w:rsidP="00B92C39">
      <w:pPr>
        <w:ind w:firstLine="360"/>
        <w:rPr>
          <w:rFonts w:ascii="Times New Roman" w:hAnsi="Times New Roman" w:cs="Times New Roman"/>
        </w:rPr>
      </w:pPr>
    </w:p>
    <w:p w:rsidR="003A0BB6" w:rsidRPr="00B92C39" w:rsidRDefault="00B92C39" w:rsidP="00B92C39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B92C39">
        <w:rPr>
          <w:rFonts w:ascii="Times New Roman" w:hAnsi="Times New Roman" w:cs="Times New Roman"/>
        </w:rPr>
        <w:t>Качество применяемых материалов гарантируется фирмой-поставщиком и определяется по сопроводительным документам. Обязательным условием при использовании указанных в карте материалов является неукоснительное соблюдение всех требований технической документации фирмы-изготовителя.</w:t>
      </w:r>
    </w:p>
    <w:p w:rsidR="00FF43B6" w:rsidRPr="00B92C39" w:rsidRDefault="00FF43B6" w:rsidP="00B92C39">
      <w:pPr>
        <w:rPr>
          <w:rFonts w:ascii="Times New Roman" w:hAnsi="Times New Roman" w:cs="Times New Roman"/>
        </w:rPr>
      </w:pPr>
      <w:r w:rsidRPr="00B92C39">
        <w:rPr>
          <w:rFonts w:ascii="Times New Roman" w:hAnsi="Times New Roman" w:cs="Times New Roman"/>
        </w:rPr>
        <w:t>Расчет потребности в материалах и изделиях приводятся в таблице 5.</w:t>
      </w:r>
    </w:p>
    <w:p w:rsidR="00B92C39" w:rsidRPr="00B92C39" w:rsidRDefault="00B92C39" w:rsidP="00B92C39">
      <w:pPr>
        <w:rPr>
          <w:rFonts w:ascii="Times New Roman" w:hAnsi="Times New Roman" w:cs="Times New Roman"/>
        </w:rPr>
      </w:pPr>
    </w:p>
    <w:p w:rsidR="006C1912" w:rsidRPr="00F9739A" w:rsidRDefault="006C1912" w:rsidP="00B92C39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bookmarkStart w:id="4" w:name="_Toc358971742"/>
      <w:r w:rsidRPr="00F9739A">
        <w:rPr>
          <w:rFonts w:ascii="Times New Roman" w:hAnsi="Times New Roman" w:cs="Times New Roman"/>
          <w:color w:val="000000" w:themeColor="text1"/>
        </w:rPr>
        <w:lastRenderedPageBreak/>
        <w:t>Техн</w:t>
      </w:r>
      <w:r w:rsidR="00D56B5F" w:rsidRPr="00F9739A">
        <w:rPr>
          <w:rFonts w:ascii="Times New Roman" w:hAnsi="Times New Roman" w:cs="Times New Roman"/>
          <w:color w:val="000000" w:themeColor="text1"/>
        </w:rPr>
        <w:t>ика безопасности и охрана труда</w:t>
      </w:r>
      <w:bookmarkEnd w:id="4"/>
    </w:p>
    <w:p w:rsidR="006C1912" w:rsidRPr="00B92C39" w:rsidRDefault="006C1912" w:rsidP="00B92C39">
      <w:pPr>
        <w:rPr>
          <w:rFonts w:ascii="Times New Roman" w:hAnsi="Times New Roman" w:cs="Times New Roman"/>
        </w:rPr>
      </w:pP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B92C39">
        <w:rPr>
          <w:rFonts w:ascii="Times New Roman" w:hAnsi="Times New Roman" w:cs="Times New Roman"/>
        </w:rPr>
        <w:t xml:space="preserve">При производстве работ необходимо выполнять требования по технике безопасности </w:t>
      </w:r>
      <w:r w:rsidR="002F47BD">
        <w:rPr>
          <w:rFonts w:ascii="Times New Roman" w:hAnsi="Times New Roman" w:cs="Times New Roman"/>
        </w:rPr>
        <w:t>согласно ГОСТ 12.3.002-75 ССБТ</w:t>
      </w:r>
      <w:r w:rsidRPr="00B92C39">
        <w:rPr>
          <w:rFonts w:ascii="Times New Roman" w:hAnsi="Times New Roman" w:cs="Times New Roman"/>
        </w:rPr>
        <w:t>, а также требованиям СНиП 12-03-99 «Безопасность труда в строительстве».</w:t>
      </w:r>
      <w:r w:rsidR="002F47BD">
        <w:rPr>
          <w:rFonts w:ascii="Times New Roman" w:hAnsi="Times New Roman" w:cs="Times New Roman"/>
        </w:rPr>
        <w:t xml:space="preserve"> </w:t>
      </w:r>
      <w:r w:rsidRPr="00F714DF">
        <w:rPr>
          <w:rFonts w:ascii="Times New Roman" w:hAnsi="Times New Roman" w:cs="Times New Roman"/>
        </w:rPr>
        <w:t>При производстве ремонтных работ следует руководств</w:t>
      </w:r>
      <w:r>
        <w:rPr>
          <w:rFonts w:ascii="Times New Roman" w:hAnsi="Times New Roman" w:cs="Times New Roman"/>
        </w:rPr>
        <w:t>оваться указания</w:t>
      </w:r>
      <w:r w:rsidRPr="00F714DF">
        <w:rPr>
          <w:rFonts w:ascii="Times New Roman" w:hAnsi="Times New Roman" w:cs="Times New Roman"/>
        </w:rPr>
        <w:t xml:space="preserve">ми </w:t>
      </w:r>
      <w:r w:rsidRPr="00BD6F7B">
        <w:rPr>
          <w:rFonts w:ascii="Times New Roman" w:hAnsi="Times New Roman" w:cs="Times New Roman"/>
        </w:rPr>
        <w:t>СНиП 12-04-2002</w:t>
      </w:r>
      <w:r w:rsidRPr="00F714DF">
        <w:rPr>
          <w:rFonts w:ascii="Times New Roman" w:hAnsi="Times New Roman" w:cs="Times New Roman"/>
        </w:rPr>
        <w:t>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К выполнению работ допускаются лица не моложе 18 лет: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714DF">
        <w:rPr>
          <w:rFonts w:ascii="Times New Roman" w:hAnsi="Times New Roman" w:cs="Times New Roman"/>
        </w:rPr>
        <w:t>прошедшие</w:t>
      </w:r>
      <w:proofErr w:type="gramEnd"/>
      <w:r w:rsidRPr="00F714DF">
        <w:rPr>
          <w:rFonts w:ascii="Times New Roman" w:hAnsi="Times New Roman" w:cs="Times New Roman"/>
        </w:rPr>
        <w:t xml:space="preserve"> специальное обучение;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прошедшие медицинское обследование и допущенные по состоянию здоровья к работе;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714DF">
        <w:rPr>
          <w:rFonts w:ascii="Times New Roman" w:hAnsi="Times New Roman" w:cs="Times New Roman"/>
        </w:rPr>
        <w:t>прошедшие</w:t>
      </w:r>
      <w:proofErr w:type="gramEnd"/>
      <w:r w:rsidRPr="00F714DF">
        <w:rPr>
          <w:rFonts w:ascii="Times New Roman" w:hAnsi="Times New Roman" w:cs="Times New Roman"/>
        </w:rPr>
        <w:t xml:space="preserve"> вводный инструктаж и первичный инструктаж на рабочем месте по охране труда;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714DF">
        <w:rPr>
          <w:rFonts w:ascii="Times New Roman" w:hAnsi="Times New Roman" w:cs="Times New Roman"/>
        </w:rPr>
        <w:t>имеющие</w:t>
      </w:r>
      <w:proofErr w:type="gramEnd"/>
      <w:r w:rsidRPr="00F714DF">
        <w:rPr>
          <w:rFonts w:ascii="Times New Roman" w:hAnsi="Times New Roman" w:cs="Times New Roman"/>
        </w:rPr>
        <w:t xml:space="preserve"> 1 квалификационную группу по электробезопасности при работе с электроинструментом.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 xml:space="preserve">Рабочие при производстве работ должны быть обеспечены спецодеждой, </w:t>
      </w:r>
      <w:proofErr w:type="spellStart"/>
      <w:r w:rsidRPr="00F714DF">
        <w:rPr>
          <w:rFonts w:ascii="Times New Roman" w:hAnsi="Times New Roman" w:cs="Times New Roman"/>
        </w:rPr>
        <w:t>спецобувью</w:t>
      </w:r>
      <w:proofErr w:type="spellEnd"/>
      <w:r w:rsidRPr="00F714DF">
        <w:rPr>
          <w:rFonts w:ascii="Times New Roman" w:hAnsi="Times New Roman" w:cs="Times New Roman"/>
        </w:rPr>
        <w:t xml:space="preserve"> и другими средствами индивидуальной защиты.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Перед допуском к работе рабочий долже</w:t>
      </w:r>
      <w:r>
        <w:rPr>
          <w:rFonts w:ascii="Times New Roman" w:hAnsi="Times New Roman" w:cs="Times New Roman"/>
        </w:rPr>
        <w:t xml:space="preserve">н получить указания от мастера </w:t>
      </w:r>
      <w:r w:rsidRPr="00F714DF">
        <w:rPr>
          <w:rFonts w:ascii="Times New Roman" w:hAnsi="Times New Roman" w:cs="Times New Roman"/>
        </w:rPr>
        <w:t>бригадира о порядке производства работ и безопасных приемах их выполнения, надеть спецодежду и защитные средства, проверить наличие и исправность инструмента и приспособлений.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При работе с механизированным инструментом, машинами и механизмами необходимо соблюдать правила их эксплуатации.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Материалы разрешается хранить на рабочих местах в количествах, не превышающих сменной потребности.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 xml:space="preserve">Помещения для хранения легковоспламеняющихся материалов и прилегающую к ним территорию </w:t>
      </w:r>
      <w:r>
        <w:rPr>
          <w:rFonts w:ascii="Times New Roman" w:hAnsi="Times New Roman" w:cs="Times New Roman"/>
        </w:rPr>
        <w:t>обеспечивают</w:t>
      </w:r>
      <w:r w:rsidRPr="00F714DF">
        <w:rPr>
          <w:rFonts w:ascii="Times New Roman" w:hAnsi="Times New Roman" w:cs="Times New Roman"/>
        </w:rPr>
        <w:t xml:space="preserve"> средствами тушения огня (песком, лопатами, огнетушителями и др.). Оставлять на строительной площадке бочки или тару из-под легковоспламеняющихся материалов категорически запрещается.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Все рабочие должны знать правила пожарной безопасности. Для этого проводится первичный и повторный инструктаж по пожарной безопасности, а кроме того, со всеми рабочими в обязательном порядке проводятся занятия по пожарно-техническому минимуму</w:t>
      </w:r>
      <w:r>
        <w:rPr>
          <w:rFonts w:ascii="Times New Roman" w:hAnsi="Times New Roman" w:cs="Times New Roman"/>
        </w:rPr>
        <w:t>, о чем делается запись в журнале</w:t>
      </w:r>
      <w:r w:rsidRPr="00F714DF">
        <w:rPr>
          <w:rFonts w:ascii="Times New Roman" w:hAnsi="Times New Roman" w:cs="Times New Roman"/>
        </w:rPr>
        <w:t>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По окончанию работ необходимо отключить от сети используемое оборудование, ручной инструмент очистить органическими растворителями (ксилолом, сольвентом, ацетоном, этилацетатами) или специальными смывками, приспособления привести в порядок.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 xml:space="preserve">Величину опасной зоны от мест производства работ следует принимать по таблице 1 </w:t>
      </w:r>
      <w:r w:rsidRPr="00BD6F7B">
        <w:rPr>
          <w:rFonts w:ascii="Times New Roman" w:hAnsi="Times New Roman" w:cs="Times New Roman"/>
        </w:rPr>
        <w:t>СНиП 12-04-2002</w:t>
      </w:r>
      <w:r w:rsidRPr="00F714DF">
        <w:rPr>
          <w:rFonts w:ascii="Times New Roman" w:hAnsi="Times New Roman" w:cs="Times New Roman"/>
        </w:rPr>
        <w:t xml:space="preserve">. 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До начала работ необходимо ознакомить рабочих-отделочников с проектом произв</w:t>
      </w:r>
      <w:r>
        <w:rPr>
          <w:rFonts w:ascii="Times New Roman" w:hAnsi="Times New Roman" w:cs="Times New Roman"/>
        </w:rPr>
        <w:t>одства работ</w:t>
      </w:r>
      <w:r w:rsidRPr="00F714DF">
        <w:rPr>
          <w:rFonts w:ascii="Times New Roman" w:hAnsi="Times New Roman" w:cs="Times New Roman"/>
        </w:rPr>
        <w:t xml:space="preserve"> и правилами техники безопасности.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Строительная площадка, участки работ, рабочие места, проезды, помещение или место для приготовления составов должны быть освещены в соответствии с ГОСТ12.1.046-85.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для ремонтных</w:t>
      </w:r>
      <w:r w:rsidRPr="00F714DF">
        <w:rPr>
          <w:rFonts w:ascii="Times New Roman" w:hAnsi="Times New Roman" w:cs="Times New Roman"/>
        </w:rPr>
        <w:t xml:space="preserve"> работ и временные </w:t>
      </w:r>
      <w:r>
        <w:rPr>
          <w:rFonts w:ascii="Times New Roman" w:hAnsi="Times New Roman" w:cs="Times New Roman"/>
        </w:rPr>
        <w:t>места складирования</w:t>
      </w:r>
      <w:r w:rsidRPr="00F714DF">
        <w:rPr>
          <w:rFonts w:ascii="Times New Roman" w:hAnsi="Times New Roman" w:cs="Times New Roman"/>
        </w:rPr>
        <w:t xml:space="preserve"> необходимо располагать вне опасной зоны </w:t>
      </w:r>
      <w:r>
        <w:rPr>
          <w:rFonts w:ascii="Times New Roman" w:hAnsi="Times New Roman" w:cs="Times New Roman"/>
        </w:rPr>
        <w:t>сооружения и не препятствовать свободному перемещению людей по коллектору.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lastRenderedPageBreak/>
        <w:t>При производстве работ по приготовлению смеси следует руководствоваться указаниями технологической карты.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Все работающие перед началом производства работ должны быть ознакомлены с безопасными приемами производства работ, пройти соответствующий инструктаж.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Помещения, в которых приготавливают ремонтные составы, должны быть оборудованы приточно-вытяжной вентиляцией с устройством местных отсосов пыли.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Во время нанесения составов механизированным способом категорически запрещается сгибать или переламывать шланги. При закупорке шланга или форсунки пистолета образовавшуюся пробку устраняют продуванием (форсунку предварительно снимают).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Рабочие, наносящие составы, должны работать в защитных очках. В случае попадания раствора в глаза следует их обильно промыть чистой водой и обратиться к врачу.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При подключении к электросети, установку необходимо заземлить отдельно. Лица, обслуживающие установку, должны быть обучены приемам освобождения пострадавшего от электрического тока и правилам оказания первой помощи.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 xml:space="preserve">Применяемые при работе установки, приспособления и инструменты должны быть испытаны в соответствии с нормами и сроками, предусмотренными правилами </w:t>
      </w:r>
      <w:proofErr w:type="spellStart"/>
      <w:r w:rsidRPr="00F714DF">
        <w:rPr>
          <w:rFonts w:ascii="Times New Roman" w:hAnsi="Times New Roman" w:cs="Times New Roman"/>
        </w:rPr>
        <w:t>Госпроматомнадзора</w:t>
      </w:r>
      <w:proofErr w:type="spellEnd"/>
      <w:r w:rsidRPr="00F714DF">
        <w:rPr>
          <w:rFonts w:ascii="Times New Roman" w:hAnsi="Times New Roman" w:cs="Times New Roman"/>
        </w:rPr>
        <w:t xml:space="preserve"> Р</w:t>
      </w:r>
      <w:r w:rsidR="004729CB">
        <w:rPr>
          <w:rFonts w:ascii="Times New Roman" w:hAnsi="Times New Roman" w:cs="Times New Roman"/>
        </w:rPr>
        <w:t>Ф</w:t>
      </w:r>
      <w:r w:rsidRPr="00F714DF">
        <w:rPr>
          <w:rFonts w:ascii="Times New Roman" w:hAnsi="Times New Roman" w:cs="Times New Roman"/>
        </w:rPr>
        <w:t xml:space="preserve"> и </w:t>
      </w:r>
      <w:proofErr w:type="spellStart"/>
      <w:r w:rsidRPr="00F714DF">
        <w:rPr>
          <w:rFonts w:ascii="Times New Roman" w:hAnsi="Times New Roman" w:cs="Times New Roman"/>
        </w:rPr>
        <w:t>Госэнергонадзора</w:t>
      </w:r>
      <w:proofErr w:type="spellEnd"/>
      <w:r w:rsidRPr="00F714DF">
        <w:rPr>
          <w:rFonts w:ascii="Times New Roman" w:hAnsi="Times New Roman" w:cs="Times New Roman"/>
        </w:rPr>
        <w:t xml:space="preserve"> Р</w:t>
      </w:r>
      <w:r w:rsidR="004729CB">
        <w:rPr>
          <w:rFonts w:ascii="Times New Roman" w:hAnsi="Times New Roman" w:cs="Times New Roman"/>
        </w:rPr>
        <w:t>Ф</w:t>
      </w:r>
      <w:r w:rsidRPr="00F714DF">
        <w:rPr>
          <w:rFonts w:ascii="Times New Roman" w:hAnsi="Times New Roman" w:cs="Times New Roman"/>
        </w:rPr>
        <w:t>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Запрещается: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работать при неисправном оборудовании;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допускать к работам посторонних;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отсоединять воздушные, растворные и водяные шланги и рукава под давлением;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производить разборку, ремонт, регулировку, смазку и крепление узлов и деталей во время работы установки;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 xml:space="preserve">оператору машины открывать шкаф и самому производить </w:t>
      </w:r>
      <w:proofErr w:type="spellStart"/>
      <w:r w:rsidRPr="00F714DF">
        <w:rPr>
          <w:rFonts w:ascii="Times New Roman" w:hAnsi="Times New Roman" w:cs="Times New Roman"/>
        </w:rPr>
        <w:t>ремонтоборудования</w:t>
      </w:r>
      <w:proofErr w:type="spellEnd"/>
      <w:r w:rsidRPr="00F714DF">
        <w:rPr>
          <w:rFonts w:ascii="Times New Roman" w:hAnsi="Times New Roman" w:cs="Times New Roman"/>
        </w:rPr>
        <w:t>;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перемещать работающую установку;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оставлять без надзора установку, подключенную к сети; - работать на установке без заземления.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 xml:space="preserve">Применение ремонтных составов следует осуществлять в соответствии с требованиями ГОСТ </w:t>
      </w:r>
      <w:r w:rsidR="002F47BD">
        <w:rPr>
          <w:rFonts w:ascii="Times New Roman" w:hAnsi="Times New Roman" w:cs="Times New Roman"/>
        </w:rPr>
        <w:t>32016</w:t>
      </w:r>
      <w:r w:rsidRPr="00F714DF">
        <w:rPr>
          <w:rFonts w:ascii="Times New Roman" w:hAnsi="Times New Roman" w:cs="Times New Roman"/>
        </w:rPr>
        <w:t>-</w:t>
      </w:r>
      <w:r w:rsidR="002F47BD">
        <w:rPr>
          <w:rFonts w:ascii="Times New Roman" w:hAnsi="Times New Roman" w:cs="Times New Roman"/>
        </w:rPr>
        <w:t>2012</w:t>
      </w:r>
      <w:r w:rsidRPr="00F714DF">
        <w:rPr>
          <w:rFonts w:ascii="Times New Roman" w:hAnsi="Times New Roman" w:cs="Times New Roman"/>
        </w:rPr>
        <w:t>, погрузочно-разгрузочные работы в соответствии с требованиями ГОСТ 12.3.009-76*.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При применении ремонтных составов с</w:t>
      </w:r>
      <w:r>
        <w:rPr>
          <w:rFonts w:ascii="Times New Roman" w:hAnsi="Times New Roman" w:cs="Times New Roman"/>
        </w:rPr>
        <w:t xml:space="preserve">ледует применять индивидуальные </w:t>
      </w:r>
      <w:r w:rsidRPr="00F714DF">
        <w:rPr>
          <w:rFonts w:ascii="Times New Roman" w:hAnsi="Times New Roman" w:cs="Times New Roman"/>
        </w:rPr>
        <w:t>средства защиты по ГОСТ 12.4.028-82, ГОСТ 12.4.041-89, ГОСТ 12.4.087-84, ГОСТ 12.4.103-85Е, ГОСТ 12.4.103-83.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7.2 Охрана окружающей среды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В процессе выполнения ремонтных работ не должен наноситься ущерб окружающей среде.</w:t>
      </w:r>
    </w:p>
    <w:p w:rsidR="001B3DC5" w:rsidRPr="00F714DF" w:rsidRDefault="001B3DC5" w:rsidP="001B3DC5">
      <w:pPr>
        <w:ind w:firstLine="708"/>
        <w:jc w:val="both"/>
        <w:rPr>
          <w:rFonts w:ascii="Times New Roman" w:hAnsi="Times New Roman" w:cs="Times New Roman"/>
        </w:rPr>
      </w:pPr>
      <w:r w:rsidRPr="00580DBC">
        <w:rPr>
          <w:rFonts w:ascii="Times New Roman" w:hAnsi="Times New Roman" w:cs="Times New Roman"/>
          <w:iCs/>
          <w:szCs w:val="24"/>
        </w:rPr>
        <w:t>Строительный мусор вывозится специализированной организацией на основе соответствующего договора. Неиспользованные жидкости и промывочные растворы собираются в специальные емкости и утилизируются.</w:t>
      </w:r>
    </w:p>
    <w:p w:rsidR="004729CB" w:rsidRDefault="001B3DC5" w:rsidP="002F47BD">
      <w:pPr>
        <w:ind w:firstLine="708"/>
        <w:jc w:val="both"/>
        <w:rPr>
          <w:rFonts w:ascii="Times New Roman" w:hAnsi="Times New Roman" w:cs="Times New Roman"/>
        </w:rPr>
      </w:pPr>
      <w:r w:rsidRPr="00F714DF">
        <w:rPr>
          <w:rFonts w:ascii="Times New Roman" w:hAnsi="Times New Roman" w:cs="Times New Roman"/>
        </w:rPr>
        <w:t>Не допускается захоронение ненужных строительных материалов. Все они должны вывозиться в отведенные места для утилизации.</w:t>
      </w:r>
    </w:p>
    <w:sectPr w:rsidR="004729CB" w:rsidSect="000A52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28" w:rsidRDefault="00CA0028" w:rsidP="00815D36">
      <w:pPr>
        <w:spacing w:after="0" w:line="240" w:lineRule="auto"/>
      </w:pPr>
      <w:r>
        <w:separator/>
      </w:r>
    </w:p>
  </w:endnote>
  <w:endnote w:type="continuationSeparator" w:id="0">
    <w:p w:rsidR="00CA0028" w:rsidRDefault="00CA0028" w:rsidP="0081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28" w:rsidRDefault="00CA0028" w:rsidP="00815D36">
      <w:pPr>
        <w:spacing w:after="0" w:line="240" w:lineRule="auto"/>
      </w:pPr>
      <w:r>
        <w:separator/>
      </w:r>
    </w:p>
  </w:footnote>
  <w:footnote w:type="continuationSeparator" w:id="0">
    <w:p w:rsidR="00CA0028" w:rsidRDefault="00CA0028" w:rsidP="0081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C13"/>
    <w:multiLevelType w:val="multilevel"/>
    <w:tmpl w:val="F56CB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3F7525E4"/>
    <w:multiLevelType w:val="multilevel"/>
    <w:tmpl w:val="DD5EF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theme="minorBidi" w:hint="default"/>
      </w:rPr>
    </w:lvl>
  </w:abstractNum>
  <w:abstractNum w:abstractNumId="2">
    <w:nsid w:val="6DAC4076"/>
    <w:multiLevelType w:val="hybridMultilevel"/>
    <w:tmpl w:val="BF325620"/>
    <w:lvl w:ilvl="0" w:tplc="49220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713BBA"/>
    <w:multiLevelType w:val="hybridMultilevel"/>
    <w:tmpl w:val="F70C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3"/>
    <w:rsid w:val="00024E9A"/>
    <w:rsid w:val="000257F0"/>
    <w:rsid w:val="00082872"/>
    <w:rsid w:val="000A5215"/>
    <w:rsid w:val="000B0D5A"/>
    <w:rsid w:val="000B4394"/>
    <w:rsid w:val="000F371B"/>
    <w:rsid w:val="000F5279"/>
    <w:rsid w:val="00142085"/>
    <w:rsid w:val="0018514F"/>
    <w:rsid w:val="001B3DC5"/>
    <w:rsid w:val="001C15FF"/>
    <w:rsid w:val="001F5BE2"/>
    <w:rsid w:val="00215457"/>
    <w:rsid w:val="00220178"/>
    <w:rsid w:val="00242F67"/>
    <w:rsid w:val="002864B3"/>
    <w:rsid w:val="00290154"/>
    <w:rsid w:val="002D0A41"/>
    <w:rsid w:val="002D4E1D"/>
    <w:rsid w:val="002F47BD"/>
    <w:rsid w:val="00354D04"/>
    <w:rsid w:val="003A00FD"/>
    <w:rsid w:val="003A0BB6"/>
    <w:rsid w:val="003B2EBC"/>
    <w:rsid w:val="003D2856"/>
    <w:rsid w:val="003E2185"/>
    <w:rsid w:val="00405461"/>
    <w:rsid w:val="00417C0F"/>
    <w:rsid w:val="004512CD"/>
    <w:rsid w:val="00470492"/>
    <w:rsid w:val="004729CB"/>
    <w:rsid w:val="004768DB"/>
    <w:rsid w:val="00496464"/>
    <w:rsid w:val="004D40F3"/>
    <w:rsid w:val="004F0DBD"/>
    <w:rsid w:val="00534277"/>
    <w:rsid w:val="00580DBC"/>
    <w:rsid w:val="005A7981"/>
    <w:rsid w:val="005D131D"/>
    <w:rsid w:val="006208B5"/>
    <w:rsid w:val="00655992"/>
    <w:rsid w:val="006A03E9"/>
    <w:rsid w:val="006C1912"/>
    <w:rsid w:val="006C7E15"/>
    <w:rsid w:val="0071713D"/>
    <w:rsid w:val="007716C5"/>
    <w:rsid w:val="00791FD7"/>
    <w:rsid w:val="007C5911"/>
    <w:rsid w:val="007C747A"/>
    <w:rsid w:val="007E1CC1"/>
    <w:rsid w:val="007E767D"/>
    <w:rsid w:val="00810A53"/>
    <w:rsid w:val="00815D36"/>
    <w:rsid w:val="008222D4"/>
    <w:rsid w:val="00841F6F"/>
    <w:rsid w:val="00863695"/>
    <w:rsid w:val="00890E5D"/>
    <w:rsid w:val="008A7BC4"/>
    <w:rsid w:val="008B259A"/>
    <w:rsid w:val="008F6043"/>
    <w:rsid w:val="00972E73"/>
    <w:rsid w:val="009A2984"/>
    <w:rsid w:val="009D6464"/>
    <w:rsid w:val="009E0A9B"/>
    <w:rsid w:val="009E2B27"/>
    <w:rsid w:val="009F7AD6"/>
    <w:rsid w:val="00A06C74"/>
    <w:rsid w:val="00A42DD8"/>
    <w:rsid w:val="00A6307E"/>
    <w:rsid w:val="00A84A5F"/>
    <w:rsid w:val="00AB357C"/>
    <w:rsid w:val="00AD25A7"/>
    <w:rsid w:val="00AF56A1"/>
    <w:rsid w:val="00B00174"/>
    <w:rsid w:val="00B71B57"/>
    <w:rsid w:val="00B75DC6"/>
    <w:rsid w:val="00B82566"/>
    <w:rsid w:val="00B92C39"/>
    <w:rsid w:val="00B94A10"/>
    <w:rsid w:val="00BA7C78"/>
    <w:rsid w:val="00BD5A61"/>
    <w:rsid w:val="00C22B2C"/>
    <w:rsid w:val="00C34056"/>
    <w:rsid w:val="00C411E9"/>
    <w:rsid w:val="00C90AAA"/>
    <w:rsid w:val="00CA0028"/>
    <w:rsid w:val="00CB69B9"/>
    <w:rsid w:val="00CD7CE5"/>
    <w:rsid w:val="00CE7299"/>
    <w:rsid w:val="00D322A1"/>
    <w:rsid w:val="00D43A53"/>
    <w:rsid w:val="00D44AAF"/>
    <w:rsid w:val="00D56B5F"/>
    <w:rsid w:val="00DF2513"/>
    <w:rsid w:val="00DF7EBA"/>
    <w:rsid w:val="00E23F91"/>
    <w:rsid w:val="00E5266A"/>
    <w:rsid w:val="00E777B9"/>
    <w:rsid w:val="00E77D2C"/>
    <w:rsid w:val="00F1114B"/>
    <w:rsid w:val="00F36E58"/>
    <w:rsid w:val="00F675B1"/>
    <w:rsid w:val="00F92147"/>
    <w:rsid w:val="00F927CA"/>
    <w:rsid w:val="00F9615C"/>
    <w:rsid w:val="00F9739A"/>
    <w:rsid w:val="00FC476F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3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3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3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3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43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3A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6559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A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5D36"/>
  </w:style>
  <w:style w:type="paragraph" w:styleId="ab">
    <w:name w:val="footer"/>
    <w:basedOn w:val="a"/>
    <w:link w:val="ac"/>
    <w:uiPriority w:val="99"/>
    <w:unhideWhenUsed/>
    <w:rsid w:val="0081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5D36"/>
  </w:style>
  <w:style w:type="character" w:customStyle="1" w:styleId="10">
    <w:name w:val="Заголовок 1 Знак"/>
    <w:basedOn w:val="a0"/>
    <w:link w:val="1"/>
    <w:uiPriority w:val="9"/>
    <w:rsid w:val="0041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17C0F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17C0F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417C0F"/>
    <w:rPr>
      <w:color w:val="0000FF" w:themeColor="hyperlink"/>
      <w:u w:val="single"/>
    </w:rPr>
  </w:style>
  <w:style w:type="paragraph" w:styleId="af">
    <w:name w:val="Body Text Indent"/>
    <w:basedOn w:val="a"/>
    <w:link w:val="af0"/>
    <w:semiHidden/>
    <w:unhideWhenUsed/>
    <w:rsid w:val="00B71B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B71B57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FC47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C476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C476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47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C47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3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3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3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3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43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3A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6559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A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5D36"/>
  </w:style>
  <w:style w:type="paragraph" w:styleId="ab">
    <w:name w:val="footer"/>
    <w:basedOn w:val="a"/>
    <w:link w:val="ac"/>
    <w:uiPriority w:val="99"/>
    <w:unhideWhenUsed/>
    <w:rsid w:val="0081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5D36"/>
  </w:style>
  <w:style w:type="character" w:customStyle="1" w:styleId="10">
    <w:name w:val="Заголовок 1 Знак"/>
    <w:basedOn w:val="a0"/>
    <w:link w:val="1"/>
    <w:uiPriority w:val="9"/>
    <w:rsid w:val="0041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17C0F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17C0F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417C0F"/>
    <w:rPr>
      <w:color w:val="0000FF" w:themeColor="hyperlink"/>
      <w:u w:val="single"/>
    </w:rPr>
  </w:style>
  <w:style w:type="paragraph" w:styleId="af">
    <w:name w:val="Body Text Indent"/>
    <w:basedOn w:val="a"/>
    <w:link w:val="af0"/>
    <w:semiHidden/>
    <w:unhideWhenUsed/>
    <w:rsid w:val="00B71B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B71B57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FC47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C476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C476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47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C47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9258-4EAA-48CD-9B22-9886B91B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"Триада-Холдинг"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Юсупов</dc:creator>
  <cp:lastModifiedBy>Пользователь Windows</cp:lastModifiedBy>
  <cp:revision>2</cp:revision>
  <cp:lastPrinted>2013-05-26T11:47:00Z</cp:lastPrinted>
  <dcterms:created xsi:type="dcterms:W3CDTF">2021-02-12T13:14:00Z</dcterms:created>
  <dcterms:modified xsi:type="dcterms:W3CDTF">2021-02-12T13:14:00Z</dcterms:modified>
</cp:coreProperties>
</file>